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310" w14:textId="77777777" w:rsidR="00510DA3" w:rsidRDefault="00510DA3" w:rsidP="00510DA3">
      <w:pPr>
        <w:pStyle w:val="Heading1"/>
        <w:spacing w:before="0"/>
        <w:rPr>
          <w:rFonts w:asciiTheme="minorHAnsi" w:hAnsiTheme="minorHAnsi" w:cstheme="minorHAnsi"/>
          <w:b/>
          <w:bCs/>
          <w:color w:val="000000" w:themeColor="text1"/>
          <w:sz w:val="24"/>
          <w:szCs w:val="24"/>
        </w:rPr>
      </w:pPr>
    </w:p>
    <w:p w14:paraId="075FF2D0" w14:textId="61AF3498" w:rsidR="00966C1C" w:rsidRPr="00966C1C" w:rsidRDefault="00CE70B1" w:rsidP="00510DA3">
      <w:pPr>
        <w:pStyle w:val="Heading1"/>
        <w:spacing w:before="0"/>
        <w:jc w:val="center"/>
        <w:rPr>
          <w:rFonts w:asciiTheme="minorHAnsi" w:hAnsiTheme="minorHAnsi" w:cstheme="minorHAnsi"/>
          <w:b/>
          <w:bCs/>
          <w:color w:val="000000" w:themeColor="text1"/>
          <w:sz w:val="24"/>
          <w:szCs w:val="24"/>
        </w:rPr>
      </w:pPr>
      <w:r w:rsidRPr="00966C1C">
        <w:rPr>
          <w:rFonts w:asciiTheme="minorHAnsi" w:hAnsiTheme="minorHAnsi" w:cstheme="minorHAnsi"/>
          <w:b/>
          <w:bCs/>
          <w:color w:val="000000" w:themeColor="text1"/>
          <w:sz w:val="24"/>
          <w:szCs w:val="24"/>
        </w:rPr>
        <w:t>MCDC Board of Directors</w:t>
      </w:r>
      <w:r w:rsidR="00966C1C">
        <w:rPr>
          <w:rFonts w:asciiTheme="minorHAnsi" w:hAnsiTheme="minorHAnsi" w:cstheme="minorHAnsi"/>
          <w:b/>
          <w:bCs/>
          <w:color w:val="000000" w:themeColor="text1"/>
          <w:sz w:val="24"/>
          <w:szCs w:val="24"/>
        </w:rPr>
        <w:br/>
        <w:t xml:space="preserve">Meeting </w:t>
      </w:r>
      <w:r w:rsidR="005B70B7">
        <w:rPr>
          <w:rFonts w:asciiTheme="minorHAnsi" w:hAnsiTheme="minorHAnsi" w:cstheme="minorHAnsi"/>
          <w:b/>
          <w:bCs/>
          <w:color w:val="000000" w:themeColor="text1"/>
          <w:sz w:val="24"/>
          <w:szCs w:val="24"/>
        </w:rPr>
        <w:t>Notes</w:t>
      </w:r>
    </w:p>
    <w:p w14:paraId="7439ED2D" w14:textId="5F6594F7" w:rsidR="00CE70B1" w:rsidRPr="00966C1C" w:rsidRDefault="007105FE" w:rsidP="00CE70B1">
      <w:pPr>
        <w:pStyle w:val="Title"/>
        <w:rPr>
          <w:rFonts w:asciiTheme="minorHAnsi" w:hAnsiTheme="minorHAnsi" w:cstheme="minorHAnsi"/>
          <w:bCs/>
          <w:color w:val="000000" w:themeColor="text1"/>
          <w:szCs w:val="24"/>
        </w:rPr>
      </w:pPr>
      <w:r w:rsidRPr="00966C1C">
        <w:rPr>
          <w:rFonts w:asciiTheme="minorHAnsi" w:hAnsiTheme="minorHAnsi" w:cstheme="minorHAnsi"/>
          <w:bCs/>
          <w:color w:val="000000" w:themeColor="text1"/>
          <w:szCs w:val="24"/>
        </w:rPr>
        <w:t>Friday, 10 June 2022</w:t>
      </w:r>
      <w:r w:rsidR="00966C1C" w:rsidRPr="00966C1C">
        <w:rPr>
          <w:rFonts w:asciiTheme="minorHAnsi" w:hAnsiTheme="minorHAnsi" w:cstheme="minorHAnsi"/>
          <w:bCs/>
          <w:color w:val="000000" w:themeColor="text1"/>
          <w:szCs w:val="24"/>
        </w:rPr>
        <w:t xml:space="preserve"> via MS Teams</w:t>
      </w:r>
    </w:p>
    <w:p w14:paraId="758A8992" w14:textId="553A75BE" w:rsidR="00D82F9F" w:rsidRPr="007105FE" w:rsidRDefault="00D82F9F" w:rsidP="00E47FB7">
      <w:pPr>
        <w:rPr>
          <w:rFonts w:asciiTheme="minorHAnsi" w:hAnsiTheme="minorHAnsi" w:cstheme="minorHAnsi"/>
          <w:b/>
          <w:bCs/>
          <w:sz w:val="24"/>
          <w:szCs w:val="24"/>
        </w:rPr>
      </w:pPr>
    </w:p>
    <w:p w14:paraId="15145E05" w14:textId="70DBA81D" w:rsidR="00F662B0" w:rsidRPr="006C7204" w:rsidRDefault="00F662B0" w:rsidP="00E47FB7">
      <w:pPr>
        <w:rPr>
          <w:rFonts w:asciiTheme="minorHAnsi" w:hAnsiTheme="minorHAnsi" w:cstheme="minorHAnsi"/>
          <w:sz w:val="24"/>
          <w:szCs w:val="24"/>
        </w:rPr>
      </w:pPr>
      <w:r>
        <w:rPr>
          <w:rFonts w:asciiTheme="minorHAnsi" w:hAnsiTheme="minorHAnsi" w:cstheme="minorHAnsi"/>
          <w:b/>
          <w:bCs/>
          <w:i/>
          <w:iCs/>
          <w:sz w:val="24"/>
          <w:szCs w:val="24"/>
        </w:rPr>
        <w:t xml:space="preserve">Present: </w:t>
      </w:r>
      <w:r w:rsidRPr="006C7204">
        <w:rPr>
          <w:rFonts w:asciiTheme="minorHAnsi" w:hAnsiTheme="minorHAnsi" w:cstheme="minorHAnsi"/>
          <w:sz w:val="24"/>
          <w:szCs w:val="24"/>
        </w:rPr>
        <w:t>Carrie Olden, Alexandra Dominguez, Cara Nall, Jared Wilson, Natalia Aponte-Mendez, Kara Ayala, Kelli Wright, Cecilia Finn</w:t>
      </w:r>
      <w:r>
        <w:rPr>
          <w:rFonts w:asciiTheme="minorHAnsi" w:hAnsiTheme="minorHAnsi" w:cstheme="minorHAnsi"/>
          <w:sz w:val="24"/>
          <w:szCs w:val="24"/>
          <w:u w:val="single"/>
        </w:rPr>
        <w:br/>
      </w:r>
      <w:r w:rsidRPr="006C7204">
        <w:rPr>
          <w:rFonts w:asciiTheme="minorHAnsi" w:hAnsiTheme="minorHAnsi" w:cstheme="minorHAnsi"/>
          <w:b/>
          <w:bCs/>
          <w:i/>
          <w:iCs/>
          <w:sz w:val="24"/>
          <w:szCs w:val="24"/>
        </w:rPr>
        <w:t>Absent:</w:t>
      </w:r>
      <w:r w:rsidRPr="006C7204">
        <w:rPr>
          <w:rFonts w:asciiTheme="minorHAnsi" w:hAnsiTheme="minorHAnsi" w:cstheme="minorHAnsi"/>
          <w:sz w:val="24"/>
          <w:szCs w:val="24"/>
        </w:rPr>
        <w:t xml:space="preserve"> Heath</w:t>
      </w:r>
      <w:r>
        <w:rPr>
          <w:rFonts w:asciiTheme="minorHAnsi" w:hAnsiTheme="minorHAnsi" w:cstheme="minorHAnsi"/>
          <w:sz w:val="24"/>
          <w:szCs w:val="24"/>
        </w:rPr>
        <w:t xml:space="preserve"> Martin</w:t>
      </w:r>
    </w:p>
    <w:p w14:paraId="25A1AD3B" w14:textId="77777777" w:rsidR="00F662B0" w:rsidRDefault="00F662B0" w:rsidP="00E47FB7">
      <w:pPr>
        <w:rPr>
          <w:rFonts w:asciiTheme="minorHAnsi" w:hAnsiTheme="minorHAnsi" w:cstheme="minorHAnsi"/>
          <w:b/>
          <w:bCs/>
          <w:i/>
          <w:iCs/>
          <w:sz w:val="24"/>
          <w:szCs w:val="24"/>
        </w:rPr>
      </w:pPr>
    </w:p>
    <w:p w14:paraId="3EC3EA0B" w14:textId="19819758" w:rsidR="007105FE" w:rsidRPr="007A0BBF" w:rsidRDefault="007105FE" w:rsidP="00E47FB7">
      <w:pPr>
        <w:rPr>
          <w:rFonts w:asciiTheme="minorHAnsi" w:hAnsiTheme="minorHAnsi" w:cstheme="minorHAnsi"/>
          <w:sz w:val="24"/>
          <w:szCs w:val="24"/>
        </w:rPr>
      </w:pPr>
      <w:r w:rsidRPr="00D128E6">
        <w:rPr>
          <w:rFonts w:asciiTheme="minorHAnsi" w:hAnsiTheme="minorHAnsi" w:cstheme="minorHAnsi"/>
          <w:b/>
          <w:bCs/>
          <w:i/>
          <w:iCs/>
          <w:sz w:val="24"/>
          <w:szCs w:val="24"/>
        </w:rPr>
        <w:t xml:space="preserve">Meeting Called </w:t>
      </w:r>
      <w:r w:rsidR="00F662B0" w:rsidRPr="00D128E6">
        <w:rPr>
          <w:rFonts w:asciiTheme="minorHAnsi" w:hAnsiTheme="minorHAnsi" w:cstheme="minorHAnsi"/>
          <w:b/>
          <w:bCs/>
          <w:i/>
          <w:iCs/>
          <w:sz w:val="24"/>
          <w:szCs w:val="24"/>
        </w:rPr>
        <w:t>to</w:t>
      </w:r>
      <w:r w:rsidRPr="00D128E6">
        <w:rPr>
          <w:rFonts w:asciiTheme="minorHAnsi" w:hAnsiTheme="minorHAnsi" w:cstheme="minorHAnsi"/>
          <w:b/>
          <w:bCs/>
          <w:i/>
          <w:iCs/>
          <w:sz w:val="24"/>
          <w:szCs w:val="24"/>
        </w:rPr>
        <w:t xml:space="preserve"> Order:</w:t>
      </w:r>
      <w:r w:rsidR="007A0BBF">
        <w:rPr>
          <w:rFonts w:asciiTheme="minorHAnsi" w:hAnsiTheme="minorHAnsi" w:cstheme="minorHAnsi"/>
          <w:b/>
          <w:bCs/>
          <w:i/>
          <w:iCs/>
          <w:sz w:val="24"/>
          <w:szCs w:val="24"/>
        </w:rPr>
        <w:t xml:space="preserve"> </w:t>
      </w:r>
      <w:r w:rsidR="007A0BBF">
        <w:rPr>
          <w:rFonts w:asciiTheme="minorHAnsi" w:hAnsiTheme="minorHAnsi" w:cstheme="minorHAnsi"/>
          <w:sz w:val="24"/>
          <w:szCs w:val="24"/>
        </w:rPr>
        <w:t xml:space="preserve">1104 </w:t>
      </w:r>
      <w:proofErr w:type="spellStart"/>
      <w:r w:rsidR="007A0BBF">
        <w:rPr>
          <w:rFonts w:asciiTheme="minorHAnsi" w:hAnsiTheme="minorHAnsi" w:cstheme="minorHAnsi"/>
          <w:sz w:val="24"/>
          <w:szCs w:val="24"/>
        </w:rPr>
        <w:t>hrs</w:t>
      </w:r>
      <w:proofErr w:type="spellEnd"/>
    </w:p>
    <w:p w14:paraId="154D7E08" w14:textId="77777777" w:rsidR="007105FE" w:rsidRPr="007105FE" w:rsidRDefault="007105FE" w:rsidP="00E47FB7">
      <w:pPr>
        <w:rPr>
          <w:rFonts w:asciiTheme="minorHAnsi" w:hAnsiTheme="minorHAnsi" w:cstheme="minorHAnsi"/>
          <w:b/>
          <w:bCs/>
          <w:sz w:val="24"/>
          <w:szCs w:val="24"/>
        </w:rPr>
      </w:pPr>
    </w:p>
    <w:p w14:paraId="6A17006C" w14:textId="29DA3A29" w:rsidR="00574AAD" w:rsidRDefault="00574AAD" w:rsidP="000D2536">
      <w:pPr>
        <w:rPr>
          <w:rFonts w:asciiTheme="minorHAnsi" w:hAnsiTheme="minorHAnsi" w:cstheme="minorHAnsi"/>
          <w:b/>
          <w:bCs/>
          <w:sz w:val="24"/>
          <w:szCs w:val="24"/>
        </w:rPr>
      </w:pPr>
      <w:r>
        <w:rPr>
          <w:rFonts w:asciiTheme="minorHAnsi" w:hAnsiTheme="minorHAnsi" w:cstheme="minorHAnsi"/>
          <w:b/>
          <w:bCs/>
          <w:sz w:val="24"/>
          <w:szCs w:val="24"/>
        </w:rPr>
        <w:t>President’s Report</w:t>
      </w:r>
    </w:p>
    <w:p w14:paraId="109E2EEA" w14:textId="6DEDB598" w:rsidR="00574AAD" w:rsidRPr="006C7204" w:rsidRDefault="00574AAD" w:rsidP="005B70B7">
      <w:pPr>
        <w:pStyle w:val="ListParagraph"/>
        <w:numPr>
          <w:ilvl w:val="0"/>
          <w:numId w:val="23"/>
        </w:numPr>
        <w:rPr>
          <w:rFonts w:asciiTheme="minorHAnsi" w:hAnsiTheme="minorHAnsi" w:cstheme="minorHAnsi"/>
          <w:b/>
          <w:bCs/>
          <w:sz w:val="24"/>
          <w:szCs w:val="24"/>
        </w:rPr>
      </w:pPr>
      <w:r>
        <w:rPr>
          <w:rFonts w:asciiTheme="minorHAnsi" w:hAnsiTheme="minorHAnsi" w:cstheme="minorHAnsi"/>
          <w:sz w:val="24"/>
          <w:szCs w:val="24"/>
        </w:rPr>
        <w:t>Status of EUL</w:t>
      </w:r>
      <w:r w:rsidR="007A0BBF">
        <w:rPr>
          <w:rFonts w:asciiTheme="minorHAnsi" w:hAnsiTheme="minorHAnsi" w:cstheme="minorHAnsi"/>
          <w:sz w:val="24"/>
          <w:szCs w:val="24"/>
        </w:rPr>
        <w:t xml:space="preserve">. </w:t>
      </w:r>
      <w:r w:rsidR="007A0BBF" w:rsidRPr="006C7204">
        <w:rPr>
          <w:rFonts w:asciiTheme="minorHAnsi" w:hAnsiTheme="minorHAnsi" w:cstheme="minorHAnsi"/>
          <w:sz w:val="24"/>
          <w:szCs w:val="24"/>
        </w:rPr>
        <w:t>Carrie has sent emails following up but hasn’t heard back.</w:t>
      </w:r>
    </w:p>
    <w:p w14:paraId="6BF1D539" w14:textId="4222E6D3" w:rsidR="004D55A2" w:rsidRPr="006C7204" w:rsidRDefault="004D55A2" w:rsidP="005B70B7">
      <w:pPr>
        <w:pStyle w:val="ListParagraph"/>
        <w:numPr>
          <w:ilvl w:val="0"/>
          <w:numId w:val="23"/>
        </w:numPr>
        <w:rPr>
          <w:rFonts w:asciiTheme="minorHAnsi" w:hAnsiTheme="minorHAnsi" w:cstheme="minorHAnsi"/>
          <w:b/>
          <w:bCs/>
          <w:sz w:val="24"/>
          <w:szCs w:val="24"/>
        </w:rPr>
      </w:pPr>
      <w:r w:rsidRPr="00C71BD5">
        <w:rPr>
          <w:rFonts w:asciiTheme="minorHAnsi" w:hAnsiTheme="minorHAnsi" w:cstheme="minorHAnsi"/>
          <w:sz w:val="24"/>
          <w:szCs w:val="24"/>
        </w:rPr>
        <w:t>Meeting frequency, schedule</w:t>
      </w:r>
      <w:r w:rsidR="007A0BBF" w:rsidRPr="00C71BD5">
        <w:rPr>
          <w:rFonts w:asciiTheme="minorHAnsi" w:hAnsiTheme="minorHAnsi" w:cstheme="minorHAnsi"/>
          <w:sz w:val="24"/>
          <w:szCs w:val="24"/>
        </w:rPr>
        <w:t xml:space="preserve">. </w:t>
      </w:r>
      <w:r w:rsidR="007A0BBF" w:rsidRPr="006C7204">
        <w:rPr>
          <w:rFonts w:asciiTheme="minorHAnsi" w:hAnsiTheme="minorHAnsi" w:cstheme="minorHAnsi"/>
          <w:sz w:val="24"/>
          <w:szCs w:val="24"/>
        </w:rPr>
        <w:t>We’ll continue bi-weekly, every other Friday @ 10, hybrid meetings.</w:t>
      </w:r>
    </w:p>
    <w:p w14:paraId="01E5447B" w14:textId="09C1FE5F" w:rsidR="004D55A2" w:rsidRPr="006C7204" w:rsidRDefault="004D55A2" w:rsidP="006C7204">
      <w:pPr>
        <w:pStyle w:val="ListParagraph"/>
        <w:numPr>
          <w:ilvl w:val="0"/>
          <w:numId w:val="23"/>
        </w:numPr>
        <w:rPr>
          <w:rFonts w:asciiTheme="minorHAnsi" w:hAnsiTheme="minorHAnsi" w:cstheme="minorHAnsi"/>
          <w:b/>
          <w:i/>
          <w:iCs/>
          <w:sz w:val="24"/>
          <w:szCs w:val="24"/>
          <w:u w:val="single"/>
        </w:rPr>
      </w:pPr>
      <w:r w:rsidRPr="00C71BD5">
        <w:rPr>
          <w:rFonts w:asciiTheme="minorHAnsi" w:hAnsiTheme="minorHAnsi" w:cstheme="minorHAnsi"/>
          <w:sz w:val="24"/>
          <w:szCs w:val="24"/>
        </w:rPr>
        <w:t>Audit</w:t>
      </w:r>
      <w:r w:rsidR="005B70B7">
        <w:rPr>
          <w:rFonts w:asciiTheme="minorHAnsi" w:hAnsiTheme="minorHAnsi" w:cstheme="minorHAnsi"/>
          <w:sz w:val="24"/>
          <w:szCs w:val="24"/>
        </w:rPr>
        <w:t xml:space="preserve">. </w:t>
      </w:r>
      <w:r w:rsidRPr="006C7204">
        <w:rPr>
          <w:rFonts w:asciiTheme="minorHAnsi" w:hAnsiTheme="minorHAnsi" w:cstheme="minorHAnsi"/>
          <w:bCs/>
          <w:sz w:val="24"/>
          <w:szCs w:val="24"/>
        </w:rPr>
        <w:t>MCDC BOD responses due 13 June, request for extension to 30 June approved</w:t>
      </w:r>
    </w:p>
    <w:p w14:paraId="1A1FFCD1" w14:textId="3483B894" w:rsidR="00574AAD" w:rsidRDefault="00574AAD" w:rsidP="000D2536">
      <w:pPr>
        <w:rPr>
          <w:rFonts w:asciiTheme="minorHAnsi" w:hAnsiTheme="minorHAnsi" w:cstheme="minorHAnsi"/>
          <w:b/>
          <w:bCs/>
          <w:sz w:val="24"/>
          <w:szCs w:val="24"/>
        </w:rPr>
      </w:pPr>
    </w:p>
    <w:p w14:paraId="0FCC69E3" w14:textId="6E3D2B86" w:rsidR="00966C1C" w:rsidRPr="00C71BD5" w:rsidRDefault="00966C1C" w:rsidP="00C71BD5">
      <w:pPr>
        <w:rPr>
          <w:rFonts w:asciiTheme="minorHAnsi" w:hAnsiTheme="minorHAnsi" w:cstheme="minorHAnsi"/>
          <w:b/>
          <w:bCs/>
          <w:sz w:val="24"/>
          <w:szCs w:val="24"/>
        </w:rPr>
      </w:pPr>
      <w:r>
        <w:rPr>
          <w:rFonts w:asciiTheme="minorHAnsi" w:hAnsiTheme="minorHAnsi" w:cstheme="minorHAnsi"/>
          <w:b/>
          <w:bCs/>
          <w:sz w:val="24"/>
          <w:szCs w:val="24"/>
        </w:rPr>
        <w:t>Vice President’s Report</w:t>
      </w:r>
    </w:p>
    <w:p w14:paraId="53029141" w14:textId="77777777" w:rsidR="00966C1C" w:rsidRDefault="00966C1C" w:rsidP="000D2536">
      <w:pPr>
        <w:rPr>
          <w:rFonts w:asciiTheme="minorHAnsi" w:hAnsiTheme="minorHAnsi" w:cstheme="minorHAnsi"/>
          <w:b/>
          <w:bCs/>
          <w:sz w:val="24"/>
          <w:szCs w:val="24"/>
        </w:rPr>
      </w:pPr>
    </w:p>
    <w:p w14:paraId="0CDBD970" w14:textId="07D1E3E2" w:rsidR="007105FE" w:rsidRDefault="007105FE" w:rsidP="000D2536">
      <w:pPr>
        <w:rPr>
          <w:rFonts w:asciiTheme="minorHAnsi" w:hAnsiTheme="minorHAnsi" w:cstheme="minorHAnsi"/>
          <w:b/>
          <w:bCs/>
          <w:sz w:val="24"/>
          <w:szCs w:val="24"/>
        </w:rPr>
      </w:pPr>
      <w:r>
        <w:rPr>
          <w:rFonts w:asciiTheme="minorHAnsi" w:hAnsiTheme="minorHAnsi" w:cstheme="minorHAnsi"/>
          <w:b/>
          <w:bCs/>
          <w:sz w:val="24"/>
          <w:szCs w:val="24"/>
        </w:rPr>
        <w:t>Secretary’s Report</w:t>
      </w:r>
    </w:p>
    <w:p w14:paraId="7D1AF7E3" w14:textId="04AC6897" w:rsidR="00162791" w:rsidRPr="00534BA9" w:rsidRDefault="00162791" w:rsidP="00574AAD">
      <w:pPr>
        <w:pStyle w:val="ListParagraph"/>
        <w:numPr>
          <w:ilvl w:val="0"/>
          <w:numId w:val="22"/>
        </w:numPr>
        <w:rPr>
          <w:rFonts w:asciiTheme="minorHAnsi" w:hAnsiTheme="minorHAnsi" w:cstheme="minorHAnsi"/>
          <w:b/>
          <w:bCs/>
          <w:sz w:val="24"/>
          <w:szCs w:val="24"/>
        </w:rPr>
      </w:pPr>
      <w:r>
        <w:rPr>
          <w:rFonts w:asciiTheme="minorHAnsi" w:hAnsiTheme="minorHAnsi" w:cstheme="minorHAnsi"/>
          <w:sz w:val="24"/>
          <w:szCs w:val="24"/>
        </w:rPr>
        <w:t xml:space="preserve">Minutes posted on the MCDC website are outdate. Kelli reports the website currently only allows five to be shown regardless of how many are posted. Kelli will post updated minutes and check on posting additional minutes. </w:t>
      </w:r>
    </w:p>
    <w:p w14:paraId="4FB1FB4F" w14:textId="37F29C15" w:rsidR="00574AAD" w:rsidRPr="00574AAD" w:rsidRDefault="00162791" w:rsidP="00162791">
      <w:pPr>
        <w:pStyle w:val="ListParagraph"/>
        <w:numPr>
          <w:ilvl w:val="0"/>
          <w:numId w:val="22"/>
        </w:numPr>
        <w:rPr>
          <w:rFonts w:asciiTheme="minorHAnsi" w:hAnsiTheme="minorHAnsi" w:cstheme="minorHAnsi"/>
          <w:b/>
          <w:bCs/>
          <w:sz w:val="24"/>
          <w:szCs w:val="24"/>
        </w:rPr>
      </w:pPr>
      <w:r>
        <w:rPr>
          <w:rFonts w:asciiTheme="minorHAnsi" w:hAnsiTheme="minorHAnsi" w:cstheme="minorHAnsi"/>
          <w:sz w:val="24"/>
          <w:szCs w:val="24"/>
        </w:rPr>
        <w:t>Going forward, the BOD will f</w:t>
      </w:r>
      <w:r w:rsidR="00574AAD">
        <w:rPr>
          <w:rFonts w:asciiTheme="minorHAnsi" w:hAnsiTheme="minorHAnsi" w:cstheme="minorHAnsi"/>
          <w:sz w:val="24"/>
          <w:szCs w:val="24"/>
        </w:rPr>
        <w:t>ormal</w:t>
      </w:r>
      <w:r>
        <w:rPr>
          <w:rFonts w:asciiTheme="minorHAnsi" w:hAnsiTheme="minorHAnsi" w:cstheme="minorHAnsi"/>
          <w:sz w:val="24"/>
          <w:szCs w:val="24"/>
        </w:rPr>
        <w:t>ly</w:t>
      </w:r>
      <w:r w:rsidR="00574AAD">
        <w:rPr>
          <w:rFonts w:asciiTheme="minorHAnsi" w:hAnsiTheme="minorHAnsi" w:cstheme="minorHAnsi"/>
          <w:sz w:val="24"/>
          <w:szCs w:val="24"/>
        </w:rPr>
        <w:t xml:space="preserve"> adopt minutes</w:t>
      </w:r>
      <w:r>
        <w:rPr>
          <w:rFonts w:asciiTheme="minorHAnsi" w:hAnsiTheme="minorHAnsi" w:cstheme="minorHAnsi"/>
          <w:sz w:val="24"/>
          <w:szCs w:val="24"/>
        </w:rPr>
        <w:t xml:space="preserve"> of previous meetings. </w:t>
      </w:r>
    </w:p>
    <w:p w14:paraId="4E15588D" w14:textId="37AEAC95" w:rsidR="00574AAD" w:rsidRPr="004D55A2" w:rsidRDefault="00574AAD" w:rsidP="007105FE">
      <w:pPr>
        <w:pStyle w:val="ListParagraph"/>
        <w:numPr>
          <w:ilvl w:val="0"/>
          <w:numId w:val="22"/>
        </w:numPr>
        <w:rPr>
          <w:rFonts w:asciiTheme="minorHAnsi" w:hAnsiTheme="minorHAnsi" w:cstheme="minorHAnsi"/>
          <w:b/>
          <w:bCs/>
          <w:sz w:val="24"/>
          <w:szCs w:val="24"/>
        </w:rPr>
      </w:pPr>
      <w:r>
        <w:rPr>
          <w:rFonts w:asciiTheme="minorHAnsi" w:hAnsiTheme="minorHAnsi" w:cstheme="minorHAnsi"/>
          <w:sz w:val="24"/>
          <w:szCs w:val="24"/>
        </w:rPr>
        <w:t>Schedule BOD meetings for the rest of the year, publicize dates with membership and distribute agendas in advance. This means we’ll likely need to move to open and closed portions of the meeting</w:t>
      </w:r>
      <w:r w:rsidR="00591688">
        <w:rPr>
          <w:rFonts w:asciiTheme="minorHAnsi" w:hAnsiTheme="minorHAnsi" w:cstheme="minorHAnsi"/>
          <w:sz w:val="24"/>
          <w:szCs w:val="24"/>
        </w:rPr>
        <w:t>. Kelli includes dates in newsletter and then also posted on whiteboard.</w:t>
      </w:r>
    </w:p>
    <w:p w14:paraId="1313519B" w14:textId="51E61AE4" w:rsidR="004D55A2" w:rsidRPr="003F4ACE" w:rsidRDefault="004D55A2" w:rsidP="004D55A2">
      <w:pPr>
        <w:pStyle w:val="ListParagraph"/>
        <w:numPr>
          <w:ilvl w:val="1"/>
          <w:numId w:val="22"/>
        </w:numPr>
        <w:rPr>
          <w:rFonts w:asciiTheme="minorHAnsi" w:hAnsiTheme="minorHAnsi" w:cstheme="minorHAnsi"/>
          <w:b/>
          <w:bCs/>
          <w:sz w:val="24"/>
          <w:szCs w:val="24"/>
        </w:rPr>
      </w:pPr>
      <w:r>
        <w:rPr>
          <w:rFonts w:asciiTheme="minorHAnsi" w:hAnsiTheme="minorHAnsi" w:cstheme="minorHAnsi"/>
          <w:sz w:val="24"/>
          <w:szCs w:val="24"/>
        </w:rPr>
        <w:t>Do we have a standing MS Teams line number, or does it fluctuate?</w:t>
      </w:r>
      <w:r w:rsidR="00591688">
        <w:rPr>
          <w:rFonts w:asciiTheme="minorHAnsi" w:hAnsiTheme="minorHAnsi" w:cstheme="minorHAnsi"/>
          <w:sz w:val="24"/>
          <w:szCs w:val="24"/>
        </w:rPr>
        <w:t xml:space="preserve"> Carrie is going to ask about a standing teams link.</w:t>
      </w:r>
    </w:p>
    <w:p w14:paraId="7D8D7B3C" w14:textId="77777777" w:rsidR="00D128E6" w:rsidRPr="00D128E6" w:rsidRDefault="00D128E6" w:rsidP="00D128E6">
      <w:pPr>
        <w:pStyle w:val="ListParagraph"/>
        <w:numPr>
          <w:ilvl w:val="0"/>
          <w:numId w:val="22"/>
        </w:numPr>
        <w:rPr>
          <w:rFonts w:asciiTheme="minorHAnsi" w:hAnsiTheme="minorHAnsi" w:cstheme="minorHAnsi"/>
          <w:b/>
          <w:bCs/>
          <w:sz w:val="24"/>
          <w:szCs w:val="24"/>
        </w:rPr>
      </w:pPr>
      <w:r>
        <w:rPr>
          <w:rFonts w:asciiTheme="minorHAnsi" w:hAnsiTheme="minorHAnsi" w:cstheme="minorHAnsi"/>
          <w:sz w:val="24"/>
          <w:szCs w:val="24"/>
        </w:rPr>
        <w:t>Documentation updates. Will provide schedule for updates NLT next BOD meeting.</w:t>
      </w:r>
    </w:p>
    <w:p w14:paraId="65896B0F" w14:textId="52202EC2" w:rsidR="003F4ACE" w:rsidRPr="00D128E6" w:rsidRDefault="003F4ACE" w:rsidP="00D128E6">
      <w:pPr>
        <w:pStyle w:val="ListParagraph"/>
        <w:numPr>
          <w:ilvl w:val="1"/>
          <w:numId w:val="22"/>
        </w:numPr>
        <w:rPr>
          <w:rFonts w:asciiTheme="minorHAnsi" w:hAnsiTheme="minorHAnsi" w:cstheme="minorHAnsi"/>
          <w:b/>
          <w:bCs/>
          <w:sz w:val="24"/>
          <w:szCs w:val="24"/>
        </w:rPr>
      </w:pPr>
      <w:r>
        <w:rPr>
          <w:rFonts w:asciiTheme="minorHAnsi" w:hAnsiTheme="minorHAnsi" w:cstheme="minorHAnsi"/>
          <w:sz w:val="24"/>
          <w:szCs w:val="24"/>
        </w:rPr>
        <w:t xml:space="preserve">Where are the current MCDC COVID policies, and official rule set for determining quarantine,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w:t>
      </w:r>
      <w:r w:rsidR="00591688">
        <w:rPr>
          <w:rFonts w:asciiTheme="minorHAnsi" w:hAnsiTheme="minorHAnsi" w:cstheme="minorHAnsi"/>
          <w:sz w:val="24"/>
          <w:szCs w:val="24"/>
        </w:rPr>
        <w:t xml:space="preserve"> Kelli will send out to the BOD.</w:t>
      </w:r>
    </w:p>
    <w:p w14:paraId="749D8948" w14:textId="7BED8567" w:rsidR="001853E9" w:rsidRPr="006C7204" w:rsidRDefault="00162791" w:rsidP="006C7204">
      <w:pPr>
        <w:pStyle w:val="ListParagraph"/>
        <w:numPr>
          <w:ilvl w:val="0"/>
          <w:numId w:val="22"/>
        </w:numPr>
        <w:rPr>
          <w:rFonts w:asciiTheme="minorHAnsi" w:hAnsiTheme="minorHAnsi" w:cstheme="minorHAnsi"/>
          <w:b/>
          <w:bCs/>
          <w:sz w:val="24"/>
          <w:szCs w:val="24"/>
        </w:rPr>
      </w:pPr>
      <w:r>
        <w:rPr>
          <w:rFonts w:asciiTheme="minorHAnsi" w:hAnsiTheme="minorHAnsi" w:cstheme="minorHAnsi"/>
          <w:sz w:val="24"/>
          <w:szCs w:val="24"/>
        </w:rPr>
        <w:t xml:space="preserve">MCDC BOD email use going forward. Please use BOD email for all comms going forward for recordkeeping, Cara will set up </w:t>
      </w:r>
      <w:proofErr w:type="gramStart"/>
      <w:r>
        <w:rPr>
          <w:rFonts w:asciiTheme="minorHAnsi" w:hAnsiTheme="minorHAnsi" w:cstheme="minorHAnsi"/>
          <w:sz w:val="24"/>
          <w:szCs w:val="24"/>
        </w:rPr>
        <w:t>filters</w:t>
      </w:r>
      <w:proofErr w:type="gramEnd"/>
      <w:r>
        <w:rPr>
          <w:rFonts w:asciiTheme="minorHAnsi" w:hAnsiTheme="minorHAnsi" w:cstheme="minorHAnsi"/>
          <w:sz w:val="24"/>
          <w:szCs w:val="24"/>
        </w:rPr>
        <w:t xml:space="preserve"> so emails are forwarded to everyone’s individual accounts. Password will be updated and sent out by CO</w:t>
      </w:r>
      <w:r w:rsidR="003D7A98">
        <w:rPr>
          <w:rFonts w:asciiTheme="minorHAnsi" w:hAnsiTheme="minorHAnsi" w:cstheme="minorHAnsi"/>
          <w:sz w:val="24"/>
          <w:szCs w:val="24"/>
        </w:rPr>
        <w:t>B</w:t>
      </w:r>
      <w:r>
        <w:rPr>
          <w:rFonts w:asciiTheme="minorHAnsi" w:hAnsiTheme="minorHAnsi" w:cstheme="minorHAnsi"/>
          <w:sz w:val="24"/>
          <w:szCs w:val="24"/>
        </w:rPr>
        <w:t xml:space="preserve">. </w:t>
      </w:r>
    </w:p>
    <w:p w14:paraId="60351339" w14:textId="4B1B6279" w:rsidR="001853E9" w:rsidRPr="007105FE" w:rsidRDefault="001853E9" w:rsidP="00D128E6">
      <w:pPr>
        <w:pStyle w:val="ListParagraph"/>
        <w:numPr>
          <w:ilvl w:val="1"/>
          <w:numId w:val="22"/>
        </w:numPr>
        <w:rPr>
          <w:rFonts w:asciiTheme="minorHAnsi" w:hAnsiTheme="minorHAnsi" w:cstheme="minorHAnsi"/>
          <w:b/>
          <w:bCs/>
          <w:sz w:val="24"/>
          <w:szCs w:val="24"/>
        </w:rPr>
      </w:pPr>
      <w:r>
        <w:rPr>
          <w:rFonts w:asciiTheme="minorHAnsi" w:hAnsiTheme="minorHAnsi" w:cstheme="minorHAnsi"/>
          <w:sz w:val="24"/>
          <w:szCs w:val="24"/>
        </w:rPr>
        <w:t xml:space="preserve">Jared will use the email to send all parent comms, will work with Cara to set up filters so folks don’t get spammed. </w:t>
      </w:r>
    </w:p>
    <w:p w14:paraId="258A7858" w14:textId="6758DBA7" w:rsidR="007105FE" w:rsidRDefault="007105FE" w:rsidP="000D2536">
      <w:pPr>
        <w:rPr>
          <w:rFonts w:asciiTheme="minorHAnsi" w:hAnsiTheme="minorHAnsi" w:cstheme="minorHAnsi"/>
          <w:b/>
          <w:bCs/>
          <w:sz w:val="24"/>
          <w:szCs w:val="24"/>
        </w:rPr>
      </w:pPr>
    </w:p>
    <w:p w14:paraId="56EF87EF" w14:textId="431F9D61" w:rsidR="004D55A2" w:rsidRDefault="004D55A2" w:rsidP="000D2536">
      <w:pPr>
        <w:rPr>
          <w:rFonts w:asciiTheme="minorHAnsi" w:hAnsiTheme="minorHAnsi" w:cstheme="minorHAnsi"/>
          <w:b/>
          <w:bCs/>
          <w:sz w:val="24"/>
          <w:szCs w:val="24"/>
        </w:rPr>
      </w:pPr>
      <w:r>
        <w:rPr>
          <w:rFonts w:asciiTheme="minorHAnsi" w:hAnsiTheme="minorHAnsi" w:cstheme="minorHAnsi"/>
          <w:b/>
          <w:bCs/>
          <w:sz w:val="24"/>
          <w:szCs w:val="24"/>
        </w:rPr>
        <w:t>Treasurer’s Report</w:t>
      </w:r>
    </w:p>
    <w:p w14:paraId="118D5DC2" w14:textId="5A78CE8D" w:rsidR="004D55A2" w:rsidRDefault="004D55A2" w:rsidP="004D55A2">
      <w:pPr>
        <w:pStyle w:val="ListParagraph"/>
        <w:numPr>
          <w:ilvl w:val="0"/>
          <w:numId w:val="25"/>
        </w:numPr>
        <w:rPr>
          <w:rFonts w:asciiTheme="minorHAnsi" w:hAnsiTheme="minorHAnsi" w:cstheme="minorHAnsi"/>
          <w:b/>
          <w:bCs/>
          <w:sz w:val="24"/>
          <w:szCs w:val="24"/>
        </w:rPr>
      </w:pPr>
      <w:r>
        <w:rPr>
          <w:rFonts w:asciiTheme="minorHAnsi" w:hAnsiTheme="minorHAnsi" w:cstheme="minorHAnsi"/>
          <w:b/>
          <w:bCs/>
          <w:sz w:val="24"/>
          <w:szCs w:val="24"/>
        </w:rPr>
        <w:t>Financial Update</w:t>
      </w:r>
    </w:p>
    <w:p w14:paraId="6798EFC8" w14:textId="4C75CE54" w:rsidR="004D55A2" w:rsidRPr="004D55A2" w:rsidRDefault="004D55A2" w:rsidP="004D55A2">
      <w:pPr>
        <w:pStyle w:val="ListParagraph"/>
        <w:numPr>
          <w:ilvl w:val="1"/>
          <w:numId w:val="25"/>
        </w:numPr>
        <w:rPr>
          <w:rFonts w:asciiTheme="minorHAnsi" w:hAnsiTheme="minorHAnsi" w:cstheme="minorHAnsi"/>
          <w:b/>
          <w:bCs/>
          <w:sz w:val="24"/>
          <w:szCs w:val="24"/>
        </w:rPr>
      </w:pPr>
      <w:r>
        <w:rPr>
          <w:rFonts w:asciiTheme="minorHAnsi" w:hAnsiTheme="minorHAnsi" w:cstheme="minorHAnsi"/>
          <w:sz w:val="24"/>
          <w:szCs w:val="24"/>
        </w:rPr>
        <w:t>Frequency? First meeting of the month and then as needed?</w:t>
      </w:r>
    </w:p>
    <w:p w14:paraId="4B9F6F80" w14:textId="77777777" w:rsidR="00E96D90" w:rsidRPr="00E96D90" w:rsidRDefault="00E96D90" w:rsidP="00E96D90">
      <w:pPr>
        <w:pStyle w:val="ListParagraph"/>
        <w:numPr>
          <w:ilvl w:val="0"/>
          <w:numId w:val="25"/>
        </w:numPr>
        <w:rPr>
          <w:rFonts w:asciiTheme="minorHAnsi" w:hAnsiTheme="minorHAnsi" w:cstheme="minorHAnsi"/>
          <w:b/>
          <w:bCs/>
          <w:i/>
          <w:iCs/>
          <w:sz w:val="24"/>
          <w:szCs w:val="24"/>
          <w:u w:val="single"/>
        </w:rPr>
      </w:pPr>
      <w:r w:rsidRPr="00E96D90">
        <w:rPr>
          <w:rFonts w:asciiTheme="minorHAnsi" w:hAnsiTheme="minorHAnsi" w:cstheme="minorHAnsi"/>
          <w:b/>
          <w:bCs/>
          <w:sz w:val="24"/>
          <w:szCs w:val="24"/>
        </w:rPr>
        <w:t>BMSS Accounting Firm</w:t>
      </w:r>
    </w:p>
    <w:p w14:paraId="3E854D2E" w14:textId="06D67EAB" w:rsidR="00E96D90" w:rsidRPr="007105FE" w:rsidRDefault="00E96D90" w:rsidP="00E96D90">
      <w:pPr>
        <w:pStyle w:val="ListParagraph"/>
        <w:numPr>
          <w:ilvl w:val="1"/>
          <w:numId w:val="25"/>
        </w:numPr>
        <w:rPr>
          <w:rFonts w:asciiTheme="minorHAnsi" w:hAnsiTheme="minorHAnsi" w:cstheme="minorHAnsi"/>
          <w:b/>
          <w:bCs/>
          <w:i/>
          <w:iCs/>
          <w:sz w:val="24"/>
          <w:szCs w:val="24"/>
          <w:u w:val="single"/>
        </w:rPr>
      </w:pPr>
      <w:r>
        <w:rPr>
          <w:rFonts w:asciiTheme="minorHAnsi" w:hAnsiTheme="minorHAnsi" w:cstheme="minorHAnsi"/>
          <w:sz w:val="24"/>
          <w:szCs w:val="24"/>
        </w:rPr>
        <w:t>Response to request to expand services</w:t>
      </w:r>
      <w:r w:rsidR="00591688">
        <w:rPr>
          <w:rFonts w:asciiTheme="minorHAnsi" w:hAnsiTheme="minorHAnsi" w:cstheme="minorHAnsi"/>
          <w:sz w:val="24"/>
          <w:szCs w:val="24"/>
        </w:rPr>
        <w:t>. Kelli working, she and Cec</w:t>
      </w:r>
      <w:r w:rsidR="00162791">
        <w:rPr>
          <w:rFonts w:asciiTheme="minorHAnsi" w:hAnsiTheme="minorHAnsi" w:cstheme="minorHAnsi"/>
          <w:sz w:val="24"/>
          <w:szCs w:val="24"/>
        </w:rPr>
        <w:t>i</w:t>
      </w:r>
      <w:r w:rsidR="00591688">
        <w:rPr>
          <w:rFonts w:asciiTheme="minorHAnsi" w:hAnsiTheme="minorHAnsi" w:cstheme="minorHAnsi"/>
          <w:sz w:val="24"/>
          <w:szCs w:val="24"/>
        </w:rPr>
        <w:t xml:space="preserve">lia spoke with them yesterday is going to get Kelli some quotes on reconciling accounts payable and receivable. </w:t>
      </w:r>
      <w:r w:rsidR="001121F4">
        <w:rPr>
          <w:rFonts w:asciiTheme="minorHAnsi" w:hAnsiTheme="minorHAnsi" w:cstheme="minorHAnsi"/>
          <w:sz w:val="24"/>
          <w:szCs w:val="24"/>
        </w:rPr>
        <w:t xml:space="preserve">Will likely use </w:t>
      </w:r>
      <w:r w:rsidR="00591688">
        <w:rPr>
          <w:rFonts w:asciiTheme="minorHAnsi" w:hAnsiTheme="minorHAnsi" w:cstheme="minorHAnsi"/>
          <w:sz w:val="24"/>
          <w:szCs w:val="24"/>
        </w:rPr>
        <w:t xml:space="preserve">Bill.com </w:t>
      </w:r>
      <w:r w:rsidR="001121F4">
        <w:rPr>
          <w:rFonts w:asciiTheme="minorHAnsi" w:hAnsiTheme="minorHAnsi" w:cstheme="minorHAnsi"/>
          <w:sz w:val="24"/>
          <w:szCs w:val="24"/>
        </w:rPr>
        <w:t>so MCDC can</w:t>
      </w:r>
      <w:r w:rsidR="00591688">
        <w:rPr>
          <w:rFonts w:asciiTheme="minorHAnsi" w:hAnsiTheme="minorHAnsi" w:cstheme="minorHAnsi"/>
          <w:sz w:val="24"/>
          <w:szCs w:val="24"/>
        </w:rPr>
        <w:t xml:space="preserve"> pay bills electronically </w:t>
      </w:r>
      <w:r w:rsidR="001121F4">
        <w:rPr>
          <w:rFonts w:asciiTheme="minorHAnsi" w:hAnsiTheme="minorHAnsi" w:cstheme="minorHAnsi"/>
          <w:sz w:val="24"/>
          <w:szCs w:val="24"/>
        </w:rPr>
        <w:t>and build in secondary approvals for expenditures</w:t>
      </w:r>
      <w:r w:rsidR="00591688">
        <w:rPr>
          <w:rFonts w:asciiTheme="minorHAnsi" w:hAnsiTheme="minorHAnsi" w:cstheme="minorHAnsi"/>
          <w:sz w:val="24"/>
          <w:szCs w:val="24"/>
        </w:rPr>
        <w:t>. Talked about electronic timekeeping system for payroll, probably cheaper than what we’re doing for payroll only. BMSS will get read only access to bank statements so that we don’t need to send them to BMSS.</w:t>
      </w:r>
      <w:r>
        <w:rPr>
          <w:rFonts w:asciiTheme="minorHAnsi" w:hAnsiTheme="minorHAnsi" w:cstheme="minorHAnsi"/>
          <w:sz w:val="24"/>
          <w:szCs w:val="24"/>
        </w:rPr>
        <w:t xml:space="preserve"> </w:t>
      </w:r>
    </w:p>
    <w:p w14:paraId="06CEEC4E" w14:textId="77777777" w:rsidR="004D55A2" w:rsidRDefault="004D55A2" w:rsidP="000D2536">
      <w:pPr>
        <w:rPr>
          <w:rFonts w:asciiTheme="minorHAnsi" w:hAnsiTheme="minorHAnsi" w:cstheme="minorHAnsi"/>
          <w:b/>
          <w:bCs/>
          <w:sz w:val="24"/>
          <w:szCs w:val="24"/>
        </w:rPr>
      </w:pPr>
    </w:p>
    <w:p w14:paraId="03F07B40" w14:textId="2A0E87B5" w:rsidR="00574AAD" w:rsidRDefault="00574AAD" w:rsidP="000D2536">
      <w:pPr>
        <w:rPr>
          <w:rFonts w:asciiTheme="minorHAnsi" w:hAnsiTheme="minorHAnsi" w:cstheme="minorHAnsi"/>
          <w:b/>
          <w:bCs/>
          <w:sz w:val="24"/>
          <w:szCs w:val="24"/>
        </w:rPr>
      </w:pPr>
      <w:r>
        <w:rPr>
          <w:rFonts w:asciiTheme="minorHAnsi" w:hAnsiTheme="minorHAnsi" w:cstheme="minorHAnsi"/>
          <w:b/>
          <w:bCs/>
          <w:sz w:val="24"/>
          <w:szCs w:val="24"/>
        </w:rPr>
        <w:lastRenderedPageBreak/>
        <w:t>Registrar’s Report</w:t>
      </w:r>
    </w:p>
    <w:p w14:paraId="5AC145CB" w14:textId="0634AAA0" w:rsidR="00574AAD" w:rsidRPr="007105FE" w:rsidRDefault="00574AAD" w:rsidP="00574AAD">
      <w:pPr>
        <w:pStyle w:val="ListParagraph"/>
        <w:numPr>
          <w:ilvl w:val="0"/>
          <w:numId w:val="3"/>
        </w:numPr>
        <w:rPr>
          <w:rFonts w:asciiTheme="minorHAnsi" w:hAnsiTheme="minorHAnsi" w:cstheme="minorHAnsi"/>
          <w:b/>
          <w:bCs/>
          <w:sz w:val="24"/>
          <w:szCs w:val="24"/>
        </w:rPr>
      </w:pPr>
      <w:r w:rsidRPr="007105FE">
        <w:rPr>
          <w:rFonts w:asciiTheme="minorHAnsi" w:hAnsiTheme="minorHAnsi" w:cstheme="minorHAnsi"/>
          <w:sz w:val="24"/>
          <w:szCs w:val="24"/>
        </w:rPr>
        <w:t>Enrollment Percentag</w:t>
      </w:r>
      <w:r>
        <w:rPr>
          <w:rFonts w:asciiTheme="minorHAnsi" w:hAnsiTheme="minorHAnsi" w:cstheme="minorHAnsi"/>
          <w:sz w:val="24"/>
          <w:szCs w:val="24"/>
        </w:rPr>
        <w:t>e:</w:t>
      </w:r>
      <w:r w:rsidR="00AD72D1">
        <w:rPr>
          <w:rFonts w:asciiTheme="minorHAnsi" w:hAnsiTheme="minorHAnsi" w:cstheme="minorHAnsi"/>
          <w:sz w:val="24"/>
          <w:szCs w:val="24"/>
        </w:rPr>
        <w:t xml:space="preserve"> About 95% capacity, August usually drops. Could potentially be 100%, but because of Pre-A we’re never usually at 100% since the expansion of the local free Pre-K program.</w:t>
      </w:r>
      <w:r w:rsidRPr="007105FE">
        <w:rPr>
          <w:rFonts w:asciiTheme="minorHAnsi" w:hAnsiTheme="minorHAnsi" w:cstheme="minorHAnsi"/>
          <w:sz w:val="24"/>
          <w:szCs w:val="24"/>
        </w:rPr>
        <w:tab/>
      </w:r>
      <w:r w:rsidRPr="007105FE">
        <w:rPr>
          <w:rFonts w:asciiTheme="minorHAnsi" w:hAnsiTheme="minorHAnsi" w:cstheme="minorHAnsi"/>
          <w:sz w:val="24"/>
          <w:szCs w:val="24"/>
        </w:rPr>
        <w:tab/>
      </w:r>
      <w:r w:rsidRPr="007105FE">
        <w:rPr>
          <w:rFonts w:asciiTheme="minorHAnsi" w:hAnsiTheme="minorHAnsi" w:cstheme="minorHAnsi"/>
          <w:sz w:val="24"/>
          <w:szCs w:val="24"/>
        </w:rPr>
        <w:tab/>
        <w:t xml:space="preserve"> </w:t>
      </w:r>
    </w:p>
    <w:p w14:paraId="0A78E3A1" w14:textId="56AE331D" w:rsidR="00574AAD" w:rsidRDefault="00574AAD" w:rsidP="000D2536">
      <w:pPr>
        <w:pStyle w:val="ListParagraph"/>
        <w:numPr>
          <w:ilvl w:val="0"/>
          <w:numId w:val="3"/>
        </w:numPr>
        <w:rPr>
          <w:rFonts w:asciiTheme="minorHAnsi" w:hAnsiTheme="minorHAnsi" w:cstheme="minorHAnsi"/>
          <w:sz w:val="24"/>
          <w:szCs w:val="24"/>
        </w:rPr>
      </w:pPr>
      <w:r w:rsidRPr="007105FE">
        <w:rPr>
          <w:rFonts w:asciiTheme="minorHAnsi" w:hAnsiTheme="minorHAnsi" w:cstheme="minorHAnsi"/>
          <w:sz w:val="24"/>
          <w:szCs w:val="24"/>
        </w:rPr>
        <w:t xml:space="preserve">Upcoming </w:t>
      </w:r>
      <w:r>
        <w:rPr>
          <w:rFonts w:asciiTheme="minorHAnsi" w:hAnsiTheme="minorHAnsi" w:cstheme="minorHAnsi"/>
          <w:sz w:val="24"/>
          <w:szCs w:val="24"/>
        </w:rPr>
        <w:t>Enrollments:</w:t>
      </w:r>
      <w:r w:rsidR="00AD72D1">
        <w:rPr>
          <w:rFonts w:asciiTheme="minorHAnsi" w:hAnsiTheme="minorHAnsi" w:cstheme="minorHAnsi"/>
          <w:sz w:val="24"/>
          <w:szCs w:val="24"/>
        </w:rPr>
        <w:t xml:space="preserve"> Ongoing orientations. Around 39 on the infant wait list right now.</w:t>
      </w:r>
    </w:p>
    <w:p w14:paraId="73EBC549" w14:textId="6BF6CB1F" w:rsidR="001853E9" w:rsidRDefault="003D7A98" w:rsidP="000D253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MCDC</w:t>
      </w:r>
      <w:r w:rsidR="001853E9">
        <w:rPr>
          <w:rFonts w:asciiTheme="minorHAnsi" w:hAnsiTheme="minorHAnsi" w:cstheme="minorHAnsi"/>
          <w:sz w:val="24"/>
          <w:szCs w:val="24"/>
        </w:rPr>
        <w:t xml:space="preserve"> currently charge</w:t>
      </w:r>
      <w:r>
        <w:rPr>
          <w:rFonts w:asciiTheme="minorHAnsi" w:hAnsiTheme="minorHAnsi" w:cstheme="minorHAnsi"/>
          <w:sz w:val="24"/>
          <w:szCs w:val="24"/>
        </w:rPr>
        <w:t>s</w:t>
      </w:r>
      <w:r w:rsidR="001853E9">
        <w:rPr>
          <w:rFonts w:asciiTheme="minorHAnsi" w:hAnsiTheme="minorHAnsi" w:cstheme="minorHAnsi"/>
          <w:sz w:val="24"/>
          <w:szCs w:val="24"/>
        </w:rPr>
        <w:t xml:space="preserve"> $25/year for membership wait list. Ardent for example charges maybe $150. Jared will research the cost at other centers and come back with a recommendation for consideration next BOD meeting on increase to fees. </w:t>
      </w:r>
    </w:p>
    <w:p w14:paraId="4DE524A0" w14:textId="0422CDB5" w:rsidR="00E96D90" w:rsidRDefault="00E96D90" w:rsidP="00E96D90">
      <w:pPr>
        <w:rPr>
          <w:rFonts w:asciiTheme="minorHAnsi" w:hAnsiTheme="minorHAnsi" w:cstheme="minorHAnsi"/>
          <w:sz w:val="24"/>
          <w:szCs w:val="24"/>
        </w:rPr>
      </w:pPr>
    </w:p>
    <w:p w14:paraId="33D838F1" w14:textId="20006A80" w:rsidR="00D128E6" w:rsidRPr="00E96D90" w:rsidRDefault="00E96D90" w:rsidP="00E96D90">
      <w:pPr>
        <w:rPr>
          <w:rFonts w:asciiTheme="minorHAnsi" w:hAnsiTheme="minorHAnsi" w:cstheme="minorHAnsi"/>
          <w:b/>
          <w:bCs/>
          <w:sz w:val="24"/>
          <w:szCs w:val="24"/>
        </w:rPr>
      </w:pPr>
      <w:r w:rsidRPr="00E96D90">
        <w:rPr>
          <w:rFonts w:asciiTheme="minorHAnsi" w:hAnsiTheme="minorHAnsi" w:cstheme="minorHAnsi"/>
          <w:b/>
          <w:bCs/>
          <w:sz w:val="24"/>
          <w:szCs w:val="24"/>
        </w:rPr>
        <w:t>Members at Large</w:t>
      </w:r>
    </w:p>
    <w:p w14:paraId="1B587DF6" w14:textId="77777777" w:rsidR="00E96D90" w:rsidRPr="007105FE" w:rsidRDefault="00E96D90" w:rsidP="00E96D90">
      <w:pPr>
        <w:pStyle w:val="ListParagraph"/>
        <w:numPr>
          <w:ilvl w:val="0"/>
          <w:numId w:val="2"/>
        </w:numPr>
        <w:ind w:left="360"/>
        <w:rPr>
          <w:rFonts w:asciiTheme="minorHAnsi" w:hAnsiTheme="minorHAnsi" w:cstheme="minorHAnsi"/>
          <w:sz w:val="24"/>
          <w:szCs w:val="24"/>
        </w:rPr>
      </w:pPr>
      <w:r w:rsidRPr="007105FE">
        <w:rPr>
          <w:rFonts w:asciiTheme="minorHAnsi" w:hAnsiTheme="minorHAnsi" w:cstheme="minorHAnsi"/>
          <w:sz w:val="24"/>
          <w:szCs w:val="24"/>
        </w:rPr>
        <w:t xml:space="preserve">Bundt Cake Fundraiser (Father’s Day) </w:t>
      </w:r>
    </w:p>
    <w:p w14:paraId="1CC4A4D2" w14:textId="627DA383" w:rsidR="001853E9" w:rsidRDefault="001853E9" w:rsidP="00E96D90">
      <w:pPr>
        <w:pStyle w:val="ListParagraph"/>
        <w:numPr>
          <w:ilvl w:val="1"/>
          <w:numId w:val="2"/>
        </w:numPr>
        <w:ind w:left="1080"/>
        <w:rPr>
          <w:rFonts w:asciiTheme="minorHAnsi" w:hAnsiTheme="minorHAnsi" w:cstheme="minorHAnsi"/>
          <w:sz w:val="24"/>
          <w:szCs w:val="24"/>
        </w:rPr>
      </w:pPr>
      <w:r>
        <w:rPr>
          <w:rFonts w:asciiTheme="minorHAnsi" w:hAnsiTheme="minorHAnsi" w:cstheme="minorHAnsi"/>
          <w:sz w:val="24"/>
          <w:szCs w:val="24"/>
        </w:rPr>
        <w:t>Orders for 51 placed, picking them up on Thursday. Currently $150 profit from the fundraiser</w:t>
      </w:r>
      <w:r w:rsidR="001121F4">
        <w:rPr>
          <w:rFonts w:asciiTheme="minorHAnsi" w:hAnsiTheme="minorHAnsi" w:cstheme="minorHAnsi"/>
          <w:sz w:val="24"/>
          <w:szCs w:val="24"/>
        </w:rPr>
        <w:t>, on par with previous years</w:t>
      </w:r>
      <w:r>
        <w:rPr>
          <w:rFonts w:asciiTheme="minorHAnsi" w:hAnsiTheme="minorHAnsi" w:cstheme="minorHAnsi"/>
          <w:sz w:val="24"/>
          <w:szCs w:val="24"/>
        </w:rPr>
        <w:t xml:space="preserve">. </w:t>
      </w:r>
    </w:p>
    <w:p w14:paraId="5BB24E73" w14:textId="77777777" w:rsidR="00CC3EB4" w:rsidRDefault="00E96D90" w:rsidP="00CC3EB4">
      <w:pPr>
        <w:pStyle w:val="ListParagraph"/>
        <w:numPr>
          <w:ilvl w:val="0"/>
          <w:numId w:val="2"/>
        </w:numPr>
        <w:ind w:left="360"/>
        <w:rPr>
          <w:rFonts w:asciiTheme="minorHAnsi" w:hAnsiTheme="minorHAnsi" w:cstheme="minorHAnsi"/>
          <w:sz w:val="24"/>
          <w:szCs w:val="24"/>
        </w:rPr>
      </w:pPr>
      <w:r w:rsidRPr="00CC3EB4">
        <w:rPr>
          <w:rFonts w:asciiTheme="minorHAnsi" w:hAnsiTheme="minorHAnsi" w:cstheme="minorHAnsi"/>
          <w:sz w:val="24"/>
          <w:szCs w:val="24"/>
        </w:rPr>
        <w:t>Fundraiser schedule?</w:t>
      </w:r>
    </w:p>
    <w:p w14:paraId="69DE75C5" w14:textId="08F6CBE8" w:rsidR="001853E9" w:rsidRDefault="001121F4" w:rsidP="00CC3EB4">
      <w:pPr>
        <w:pStyle w:val="ListParagraph"/>
        <w:numPr>
          <w:ilvl w:val="1"/>
          <w:numId w:val="2"/>
        </w:numPr>
        <w:ind w:left="1080"/>
        <w:rPr>
          <w:rFonts w:asciiTheme="minorHAnsi" w:hAnsiTheme="minorHAnsi" w:cstheme="minorHAnsi"/>
          <w:sz w:val="24"/>
          <w:szCs w:val="24"/>
        </w:rPr>
      </w:pPr>
      <w:r>
        <w:rPr>
          <w:rFonts w:asciiTheme="minorHAnsi" w:hAnsiTheme="minorHAnsi" w:cstheme="minorHAnsi"/>
          <w:sz w:val="24"/>
          <w:szCs w:val="24"/>
        </w:rPr>
        <w:t>Can</w:t>
      </w:r>
      <w:r w:rsidR="001853E9" w:rsidRPr="00CC3EB4">
        <w:rPr>
          <w:rFonts w:asciiTheme="minorHAnsi" w:hAnsiTheme="minorHAnsi" w:cstheme="minorHAnsi"/>
          <w:sz w:val="24"/>
          <w:szCs w:val="24"/>
        </w:rPr>
        <w:t xml:space="preserve"> we add nights at restaurants, </w:t>
      </w:r>
      <w:proofErr w:type="spellStart"/>
      <w:r w:rsidR="001853E9" w:rsidRPr="00CC3EB4">
        <w:rPr>
          <w:rFonts w:asciiTheme="minorHAnsi" w:hAnsiTheme="minorHAnsi" w:cstheme="minorHAnsi"/>
          <w:sz w:val="24"/>
          <w:szCs w:val="24"/>
        </w:rPr>
        <w:t>etc</w:t>
      </w:r>
      <w:proofErr w:type="spellEnd"/>
      <w:r w:rsidR="001853E9" w:rsidRPr="00CC3EB4">
        <w:rPr>
          <w:rFonts w:asciiTheme="minorHAnsi" w:hAnsiTheme="minorHAnsi" w:cstheme="minorHAnsi"/>
          <w:sz w:val="24"/>
          <w:szCs w:val="24"/>
        </w:rPr>
        <w:t>? Kelli said was very well received</w:t>
      </w:r>
      <w:r>
        <w:rPr>
          <w:rFonts w:asciiTheme="minorHAnsi" w:hAnsiTheme="minorHAnsi" w:cstheme="minorHAnsi"/>
          <w:sz w:val="24"/>
          <w:szCs w:val="24"/>
        </w:rPr>
        <w:t xml:space="preserve"> previously</w:t>
      </w:r>
      <w:r w:rsidR="001853E9" w:rsidRPr="00CC3EB4">
        <w:rPr>
          <w:rFonts w:asciiTheme="minorHAnsi" w:hAnsiTheme="minorHAnsi" w:cstheme="minorHAnsi"/>
          <w:sz w:val="24"/>
          <w:szCs w:val="24"/>
        </w:rPr>
        <w:t>. Cecilia used to be more involved before the BOD took these over. Can we think outside the box on fundraiser</w:t>
      </w:r>
      <w:r>
        <w:rPr>
          <w:rFonts w:asciiTheme="minorHAnsi" w:hAnsiTheme="minorHAnsi" w:cstheme="minorHAnsi"/>
          <w:sz w:val="24"/>
          <w:szCs w:val="24"/>
        </w:rPr>
        <w:t>s</w:t>
      </w:r>
      <w:r w:rsidR="001853E9" w:rsidRPr="00CC3EB4">
        <w:rPr>
          <w:rFonts w:asciiTheme="minorHAnsi" w:hAnsiTheme="minorHAnsi" w:cstheme="minorHAnsi"/>
          <w:sz w:val="24"/>
          <w:szCs w:val="24"/>
        </w:rPr>
        <w:t>?</w:t>
      </w:r>
    </w:p>
    <w:p w14:paraId="03C76288" w14:textId="7EF94BA9" w:rsidR="00CC3EB4" w:rsidRPr="00CC3EB4" w:rsidRDefault="00CC3EB4" w:rsidP="00CC3EB4">
      <w:pPr>
        <w:pStyle w:val="ListParagraph"/>
        <w:numPr>
          <w:ilvl w:val="1"/>
          <w:numId w:val="2"/>
        </w:numPr>
        <w:ind w:left="1080"/>
        <w:rPr>
          <w:rFonts w:asciiTheme="minorHAnsi" w:hAnsiTheme="minorHAnsi" w:cstheme="minorHAnsi"/>
          <w:sz w:val="24"/>
          <w:szCs w:val="24"/>
        </w:rPr>
      </w:pPr>
      <w:r>
        <w:rPr>
          <w:rFonts w:asciiTheme="minorHAnsi" w:hAnsiTheme="minorHAnsi" w:cstheme="minorHAnsi"/>
          <w:sz w:val="24"/>
          <w:szCs w:val="24"/>
        </w:rPr>
        <w:t>Carrie, Natalie, Kara</w:t>
      </w:r>
      <w:r w:rsidR="001121F4">
        <w:rPr>
          <w:rFonts w:asciiTheme="minorHAnsi" w:hAnsiTheme="minorHAnsi" w:cstheme="minorHAnsi"/>
          <w:sz w:val="24"/>
          <w:szCs w:val="24"/>
        </w:rPr>
        <w:t>, and Cecilia</w:t>
      </w:r>
      <w:r>
        <w:rPr>
          <w:rFonts w:asciiTheme="minorHAnsi" w:hAnsiTheme="minorHAnsi" w:cstheme="minorHAnsi"/>
          <w:sz w:val="24"/>
          <w:szCs w:val="24"/>
        </w:rPr>
        <w:t xml:space="preserve"> will work on a </w:t>
      </w:r>
      <w:r w:rsidR="001121F4">
        <w:rPr>
          <w:rFonts w:asciiTheme="minorHAnsi" w:hAnsiTheme="minorHAnsi" w:cstheme="minorHAnsi"/>
          <w:sz w:val="24"/>
          <w:szCs w:val="24"/>
        </w:rPr>
        <w:t xml:space="preserve">fundraiser </w:t>
      </w:r>
      <w:r>
        <w:rPr>
          <w:rFonts w:asciiTheme="minorHAnsi" w:hAnsiTheme="minorHAnsi" w:cstheme="minorHAnsi"/>
          <w:sz w:val="24"/>
          <w:szCs w:val="24"/>
        </w:rPr>
        <w:t>schedule.</w:t>
      </w:r>
      <w:r w:rsidR="00264749">
        <w:rPr>
          <w:rFonts w:asciiTheme="minorHAnsi" w:hAnsiTheme="minorHAnsi" w:cstheme="minorHAnsi"/>
          <w:sz w:val="24"/>
          <w:szCs w:val="24"/>
        </w:rPr>
        <w:t xml:space="preserve"> Kara will </w:t>
      </w:r>
      <w:r w:rsidR="001121F4">
        <w:rPr>
          <w:rFonts w:asciiTheme="minorHAnsi" w:hAnsiTheme="minorHAnsi" w:cstheme="minorHAnsi"/>
          <w:sz w:val="24"/>
          <w:szCs w:val="24"/>
        </w:rPr>
        <w:t>coordinate meeting with everyone separately to set this up.</w:t>
      </w:r>
    </w:p>
    <w:p w14:paraId="545D8709" w14:textId="77777777" w:rsidR="001B30F0" w:rsidRPr="00E96D90" w:rsidRDefault="001B30F0" w:rsidP="00E96D90">
      <w:pPr>
        <w:rPr>
          <w:rFonts w:asciiTheme="minorHAnsi" w:hAnsiTheme="minorHAnsi" w:cstheme="minorHAnsi"/>
          <w:b/>
          <w:bCs/>
          <w:i/>
          <w:iCs/>
          <w:color w:val="7030A0"/>
          <w:sz w:val="24"/>
          <w:szCs w:val="24"/>
          <w:u w:val="single"/>
        </w:rPr>
      </w:pPr>
    </w:p>
    <w:p w14:paraId="0A51F8AB" w14:textId="06F3C4AE" w:rsidR="003F4ACE" w:rsidRDefault="003F4ACE" w:rsidP="00CE70B1">
      <w:pPr>
        <w:rPr>
          <w:rFonts w:asciiTheme="minorHAnsi" w:hAnsiTheme="minorHAnsi" w:cstheme="minorHAnsi"/>
          <w:b/>
          <w:sz w:val="24"/>
          <w:szCs w:val="24"/>
        </w:rPr>
      </w:pPr>
      <w:r>
        <w:rPr>
          <w:rFonts w:asciiTheme="minorHAnsi" w:hAnsiTheme="minorHAnsi" w:cstheme="minorHAnsi"/>
          <w:b/>
          <w:sz w:val="24"/>
          <w:szCs w:val="24"/>
        </w:rPr>
        <w:t>Director’s Report</w:t>
      </w:r>
    </w:p>
    <w:p w14:paraId="50CCEACD" w14:textId="15C2BFDF" w:rsidR="003F4ACE" w:rsidRDefault="003F4ACE" w:rsidP="003F4ACE">
      <w:pPr>
        <w:pStyle w:val="ListParagraph"/>
        <w:numPr>
          <w:ilvl w:val="0"/>
          <w:numId w:val="24"/>
        </w:numPr>
        <w:rPr>
          <w:rFonts w:asciiTheme="minorHAnsi" w:hAnsiTheme="minorHAnsi" w:cstheme="minorHAnsi"/>
          <w:b/>
          <w:sz w:val="24"/>
          <w:szCs w:val="24"/>
        </w:rPr>
      </w:pPr>
      <w:r>
        <w:rPr>
          <w:rFonts w:asciiTheme="minorHAnsi" w:hAnsiTheme="minorHAnsi" w:cstheme="minorHAnsi"/>
          <w:b/>
          <w:sz w:val="24"/>
          <w:szCs w:val="24"/>
        </w:rPr>
        <w:t>Staffing</w:t>
      </w:r>
    </w:p>
    <w:p w14:paraId="6B478049" w14:textId="58692CC3" w:rsidR="003F4ACE" w:rsidRPr="003F4ACE" w:rsidRDefault="001121F4" w:rsidP="003F4ACE">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Cecilia is working on a</w:t>
      </w:r>
      <w:r w:rsidR="003F4ACE">
        <w:rPr>
          <w:rFonts w:asciiTheme="minorHAnsi" w:hAnsiTheme="minorHAnsi" w:cstheme="minorHAnsi"/>
          <w:bCs/>
          <w:sz w:val="24"/>
          <w:szCs w:val="24"/>
        </w:rPr>
        <w:t xml:space="preserve"> total compensation package</w:t>
      </w:r>
      <w:r>
        <w:rPr>
          <w:rFonts w:asciiTheme="minorHAnsi" w:hAnsiTheme="minorHAnsi" w:cstheme="minorHAnsi"/>
          <w:bCs/>
          <w:sz w:val="24"/>
          <w:szCs w:val="24"/>
        </w:rPr>
        <w:t>, but this is secondary to accreditation tasks</w:t>
      </w:r>
      <w:r w:rsidR="00CC3EB4">
        <w:rPr>
          <w:rFonts w:asciiTheme="minorHAnsi" w:hAnsiTheme="minorHAnsi" w:cstheme="minorHAnsi"/>
          <w:bCs/>
          <w:sz w:val="24"/>
          <w:szCs w:val="24"/>
        </w:rPr>
        <w:t xml:space="preserve">. </w:t>
      </w:r>
    </w:p>
    <w:p w14:paraId="7EEFC16C" w14:textId="35C341C6" w:rsidR="003F4ACE" w:rsidRPr="003F4ACE" w:rsidRDefault="00CC3EB4" w:rsidP="003F4ACE">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1 (toddler teacher)</w:t>
      </w:r>
      <w:r w:rsidR="001121F4">
        <w:rPr>
          <w:rFonts w:asciiTheme="minorHAnsi" w:hAnsiTheme="minorHAnsi" w:cstheme="minorHAnsi"/>
          <w:bCs/>
          <w:sz w:val="24"/>
          <w:szCs w:val="24"/>
        </w:rPr>
        <w:t xml:space="preserve"> currently vacant</w:t>
      </w:r>
      <w:r>
        <w:rPr>
          <w:rFonts w:asciiTheme="minorHAnsi" w:hAnsiTheme="minorHAnsi" w:cstheme="minorHAnsi"/>
          <w:bCs/>
          <w:sz w:val="24"/>
          <w:szCs w:val="24"/>
        </w:rPr>
        <w:t xml:space="preserve"> but </w:t>
      </w:r>
      <w:r w:rsidR="001121F4">
        <w:rPr>
          <w:rFonts w:asciiTheme="minorHAnsi" w:hAnsiTheme="minorHAnsi" w:cstheme="minorHAnsi"/>
          <w:bCs/>
          <w:sz w:val="24"/>
          <w:szCs w:val="24"/>
        </w:rPr>
        <w:t xml:space="preserve">also </w:t>
      </w:r>
      <w:r>
        <w:rPr>
          <w:rFonts w:asciiTheme="minorHAnsi" w:hAnsiTheme="minorHAnsi" w:cstheme="minorHAnsi"/>
          <w:bCs/>
          <w:sz w:val="24"/>
          <w:szCs w:val="24"/>
        </w:rPr>
        <w:t>have 2 teachers currently out on surgery. Misty (infant</w:t>
      </w:r>
      <w:r w:rsidR="001121F4">
        <w:rPr>
          <w:rFonts w:asciiTheme="minorHAnsi" w:hAnsiTheme="minorHAnsi" w:cstheme="minorHAnsi"/>
          <w:bCs/>
          <w:sz w:val="24"/>
          <w:szCs w:val="24"/>
        </w:rPr>
        <w:t xml:space="preserve"> teacher</w:t>
      </w:r>
      <w:r>
        <w:rPr>
          <w:rFonts w:asciiTheme="minorHAnsi" w:hAnsiTheme="minorHAnsi" w:cstheme="minorHAnsi"/>
          <w:bCs/>
          <w:sz w:val="24"/>
          <w:szCs w:val="24"/>
        </w:rPr>
        <w:t>) is leaving at the end of July</w:t>
      </w:r>
      <w:r w:rsidR="001121F4">
        <w:rPr>
          <w:rFonts w:asciiTheme="minorHAnsi" w:hAnsiTheme="minorHAnsi" w:cstheme="minorHAnsi"/>
          <w:bCs/>
          <w:sz w:val="24"/>
          <w:szCs w:val="24"/>
        </w:rPr>
        <w:t>.</w:t>
      </w:r>
    </w:p>
    <w:p w14:paraId="181C5BE1" w14:textId="7AEF9E8A" w:rsidR="003F4ACE" w:rsidRPr="00CC3EB4" w:rsidRDefault="003F4ACE" w:rsidP="003F4ACE">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Will go back to normal operating hours @ 1 open position</w:t>
      </w:r>
      <w:r w:rsidR="001121F4">
        <w:rPr>
          <w:rFonts w:asciiTheme="minorHAnsi" w:hAnsiTheme="minorHAnsi" w:cstheme="minorHAnsi"/>
          <w:bCs/>
          <w:sz w:val="24"/>
          <w:szCs w:val="24"/>
        </w:rPr>
        <w:t>.</w:t>
      </w:r>
    </w:p>
    <w:p w14:paraId="5F3DCBD1" w14:textId="18BEFAA7" w:rsidR="00D128E6" w:rsidRDefault="00D128E6" w:rsidP="00D128E6">
      <w:pPr>
        <w:pStyle w:val="ListParagraph"/>
        <w:numPr>
          <w:ilvl w:val="0"/>
          <w:numId w:val="24"/>
        </w:numPr>
        <w:rPr>
          <w:rFonts w:asciiTheme="minorHAnsi" w:hAnsiTheme="minorHAnsi" w:cstheme="minorHAnsi"/>
          <w:b/>
          <w:sz w:val="24"/>
          <w:szCs w:val="24"/>
        </w:rPr>
      </w:pPr>
      <w:r>
        <w:rPr>
          <w:rFonts w:asciiTheme="minorHAnsi" w:hAnsiTheme="minorHAnsi" w:cstheme="minorHAnsi"/>
          <w:b/>
          <w:sz w:val="24"/>
          <w:szCs w:val="24"/>
        </w:rPr>
        <w:t>Brightwheel</w:t>
      </w:r>
    </w:p>
    <w:p w14:paraId="24A12BAF" w14:textId="42EADBE8" w:rsidR="00D128E6" w:rsidRDefault="001121F4" w:rsidP="00D128E6">
      <w:pPr>
        <w:pStyle w:val="ListParagraph"/>
        <w:numPr>
          <w:ilvl w:val="1"/>
          <w:numId w:val="24"/>
        </w:numPr>
        <w:rPr>
          <w:rFonts w:asciiTheme="minorHAnsi" w:hAnsiTheme="minorHAnsi" w:cstheme="minorHAnsi"/>
          <w:sz w:val="24"/>
          <w:szCs w:val="24"/>
        </w:rPr>
      </w:pPr>
      <w:r>
        <w:rPr>
          <w:rFonts w:asciiTheme="minorHAnsi" w:hAnsiTheme="minorHAnsi" w:cstheme="minorHAnsi"/>
          <w:sz w:val="24"/>
          <w:szCs w:val="24"/>
        </w:rPr>
        <w:t xml:space="preserve">Kelli is still working on the official rules for teachers. </w:t>
      </w:r>
    </w:p>
    <w:p w14:paraId="71A2A4CB" w14:textId="60E6A46C" w:rsidR="00D128E6" w:rsidRPr="00D128E6" w:rsidRDefault="001121F4" w:rsidP="00D128E6">
      <w:pPr>
        <w:pStyle w:val="ListParagraph"/>
        <w:numPr>
          <w:ilvl w:val="1"/>
          <w:numId w:val="24"/>
        </w:numPr>
        <w:rPr>
          <w:rFonts w:asciiTheme="minorHAnsi" w:hAnsiTheme="minorHAnsi" w:cstheme="minorHAnsi"/>
          <w:sz w:val="24"/>
          <w:szCs w:val="24"/>
        </w:rPr>
      </w:pPr>
      <w:r>
        <w:rPr>
          <w:rFonts w:asciiTheme="minorHAnsi" w:hAnsiTheme="minorHAnsi" w:cstheme="minorHAnsi"/>
          <w:sz w:val="24"/>
          <w:szCs w:val="24"/>
        </w:rPr>
        <w:t>Kelli will email parents about the new functionality of communicating directly with administrators only.</w:t>
      </w:r>
    </w:p>
    <w:p w14:paraId="63CF389F" w14:textId="12ACDEE4" w:rsidR="003F4ACE" w:rsidRPr="003F4ACE" w:rsidRDefault="003F4ACE" w:rsidP="003F4ACE">
      <w:pPr>
        <w:pStyle w:val="ListParagraph"/>
        <w:numPr>
          <w:ilvl w:val="0"/>
          <w:numId w:val="24"/>
        </w:numPr>
        <w:rPr>
          <w:rFonts w:asciiTheme="minorHAnsi" w:hAnsiTheme="minorHAnsi" w:cstheme="minorHAnsi"/>
          <w:b/>
          <w:sz w:val="24"/>
          <w:szCs w:val="24"/>
        </w:rPr>
      </w:pPr>
      <w:r>
        <w:rPr>
          <w:rFonts w:asciiTheme="minorHAnsi" w:hAnsiTheme="minorHAnsi" w:cstheme="minorHAnsi"/>
          <w:b/>
          <w:sz w:val="24"/>
          <w:szCs w:val="24"/>
        </w:rPr>
        <w:t xml:space="preserve">NAC Reaccreditation </w:t>
      </w:r>
    </w:p>
    <w:p w14:paraId="2903DBD4" w14:textId="4A5E7DD9" w:rsidR="003F4ACE" w:rsidRPr="003F4ACE" w:rsidRDefault="001121F4" w:rsidP="003F4ACE">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 xml:space="preserve">Kelli hasn’t started </w:t>
      </w:r>
      <w:r w:rsidR="003F4ACE">
        <w:rPr>
          <w:rFonts w:asciiTheme="minorHAnsi" w:hAnsiTheme="minorHAnsi" w:cstheme="minorHAnsi"/>
          <w:bCs/>
          <w:sz w:val="24"/>
          <w:szCs w:val="24"/>
        </w:rPr>
        <w:t>teacher evaluations</w:t>
      </w:r>
      <w:r w:rsidR="00CC3EB4">
        <w:rPr>
          <w:rFonts w:asciiTheme="minorHAnsi" w:hAnsiTheme="minorHAnsi" w:cstheme="minorHAnsi"/>
          <w:bCs/>
          <w:sz w:val="24"/>
          <w:szCs w:val="24"/>
        </w:rPr>
        <w:t xml:space="preserve">. Our </w:t>
      </w:r>
      <w:r>
        <w:rPr>
          <w:rFonts w:asciiTheme="minorHAnsi" w:hAnsiTheme="minorHAnsi" w:cstheme="minorHAnsi"/>
          <w:bCs/>
          <w:sz w:val="24"/>
          <w:szCs w:val="24"/>
        </w:rPr>
        <w:t xml:space="preserve">NAC </w:t>
      </w:r>
      <w:r w:rsidR="00CC3EB4">
        <w:rPr>
          <w:rFonts w:asciiTheme="minorHAnsi" w:hAnsiTheme="minorHAnsi" w:cstheme="minorHAnsi"/>
          <w:bCs/>
          <w:sz w:val="24"/>
          <w:szCs w:val="24"/>
        </w:rPr>
        <w:t>report will say that our standard needs improvement in that area, and by the time they get here we will be able to say that we are making progress. Carrie asked for Kelli to have a few completed by the next BOD meeting.</w:t>
      </w:r>
    </w:p>
    <w:p w14:paraId="61A4D0F5" w14:textId="02A008AF" w:rsidR="003F4ACE" w:rsidRPr="00D128E6" w:rsidRDefault="003F4ACE" w:rsidP="003F4ACE">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Parent surveys – due 9 June, did we get enough</w:t>
      </w:r>
      <w:r w:rsidR="00D128E6">
        <w:rPr>
          <w:rFonts w:asciiTheme="minorHAnsi" w:hAnsiTheme="minorHAnsi" w:cstheme="minorHAnsi"/>
          <w:bCs/>
          <w:sz w:val="24"/>
          <w:szCs w:val="24"/>
        </w:rPr>
        <w:t>?</w:t>
      </w:r>
      <w:r w:rsidR="00CC3EB4">
        <w:rPr>
          <w:rFonts w:asciiTheme="minorHAnsi" w:hAnsiTheme="minorHAnsi" w:cstheme="minorHAnsi"/>
          <w:bCs/>
          <w:sz w:val="24"/>
          <w:szCs w:val="24"/>
        </w:rPr>
        <w:t xml:space="preserve"> Kelli not sure, hasn’t counted yet.</w:t>
      </w:r>
    </w:p>
    <w:p w14:paraId="4C3BC987" w14:textId="7131F67E" w:rsidR="00D128E6" w:rsidRDefault="004D55A2" w:rsidP="00D128E6">
      <w:pPr>
        <w:pStyle w:val="ListParagraph"/>
        <w:numPr>
          <w:ilvl w:val="0"/>
          <w:numId w:val="24"/>
        </w:numPr>
        <w:rPr>
          <w:rFonts w:asciiTheme="minorHAnsi" w:hAnsiTheme="minorHAnsi" w:cstheme="minorHAnsi"/>
          <w:b/>
          <w:sz w:val="24"/>
          <w:szCs w:val="24"/>
        </w:rPr>
      </w:pPr>
      <w:r>
        <w:rPr>
          <w:rFonts w:asciiTheme="minorHAnsi" w:hAnsiTheme="minorHAnsi" w:cstheme="minorHAnsi"/>
          <w:b/>
          <w:sz w:val="24"/>
          <w:szCs w:val="24"/>
        </w:rPr>
        <w:t>Other</w:t>
      </w:r>
    </w:p>
    <w:p w14:paraId="7293FE53" w14:textId="260EC161" w:rsidR="004D55A2" w:rsidRPr="004D55A2" w:rsidRDefault="004D55A2" w:rsidP="00D128E6">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Multipurpose room updates?</w:t>
      </w:r>
      <w:r w:rsidR="00B7778D">
        <w:rPr>
          <w:rFonts w:asciiTheme="minorHAnsi" w:hAnsiTheme="minorHAnsi" w:cstheme="minorHAnsi"/>
          <w:bCs/>
          <w:sz w:val="24"/>
          <w:szCs w:val="24"/>
        </w:rPr>
        <w:t xml:space="preserve"> </w:t>
      </w:r>
      <w:r w:rsidR="001121F4">
        <w:rPr>
          <w:rFonts w:asciiTheme="minorHAnsi" w:hAnsiTheme="minorHAnsi" w:cstheme="minorHAnsi"/>
          <w:bCs/>
          <w:sz w:val="24"/>
          <w:szCs w:val="24"/>
        </w:rPr>
        <w:t xml:space="preserve">BOD approved ordering remaining </w:t>
      </w:r>
      <w:proofErr w:type="spellStart"/>
      <w:r w:rsidR="001121F4">
        <w:rPr>
          <w:rFonts w:asciiTheme="minorHAnsi" w:hAnsiTheme="minorHAnsi" w:cstheme="minorHAnsi"/>
          <w:bCs/>
          <w:sz w:val="24"/>
          <w:szCs w:val="24"/>
        </w:rPr>
        <w:t>mateirals</w:t>
      </w:r>
      <w:proofErr w:type="spellEnd"/>
      <w:r w:rsidR="001121F4">
        <w:rPr>
          <w:rFonts w:asciiTheme="minorHAnsi" w:hAnsiTheme="minorHAnsi" w:cstheme="minorHAnsi"/>
          <w:bCs/>
          <w:sz w:val="24"/>
          <w:szCs w:val="24"/>
        </w:rPr>
        <w:t xml:space="preserve">. </w:t>
      </w:r>
    </w:p>
    <w:p w14:paraId="37C4C858" w14:textId="15072B1A" w:rsidR="00E96D90" w:rsidRPr="00E96D90" w:rsidRDefault="00E96D90" w:rsidP="00D128E6">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Date for Anniversary picnic?</w:t>
      </w:r>
      <w:r w:rsidR="00B7778D">
        <w:rPr>
          <w:rFonts w:asciiTheme="minorHAnsi" w:hAnsiTheme="minorHAnsi" w:cstheme="minorHAnsi"/>
          <w:bCs/>
          <w:sz w:val="24"/>
          <w:szCs w:val="24"/>
        </w:rPr>
        <w:t xml:space="preserve"> </w:t>
      </w:r>
      <w:r w:rsidR="001121F4">
        <w:rPr>
          <w:rFonts w:asciiTheme="minorHAnsi" w:hAnsiTheme="minorHAnsi" w:cstheme="minorHAnsi"/>
          <w:bCs/>
          <w:sz w:val="24"/>
          <w:szCs w:val="24"/>
        </w:rPr>
        <w:t xml:space="preserve">Selected </w:t>
      </w:r>
      <w:r w:rsidR="002C6249">
        <w:rPr>
          <w:rFonts w:asciiTheme="minorHAnsi" w:hAnsiTheme="minorHAnsi" w:cstheme="minorHAnsi"/>
          <w:bCs/>
          <w:sz w:val="24"/>
          <w:szCs w:val="24"/>
        </w:rPr>
        <w:t>9 September</w:t>
      </w:r>
      <w:r w:rsidR="001121F4">
        <w:rPr>
          <w:rFonts w:asciiTheme="minorHAnsi" w:hAnsiTheme="minorHAnsi" w:cstheme="minorHAnsi"/>
          <w:bCs/>
          <w:sz w:val="24"/>
          <w:szCs w:val="24"/>
        </w:rPr>
        <w:t xml:space="preserve"> due to Artemis launch windows</w:t>
      </w:r>
      <w:r w:rsidR="002C6249">
        <w:rPr>
          <w:rFonts w:asciiTheme="minorHAnsi" w:hAnsiTheme="minorHAnsi" w:cstheme="minorHAnsi"/>
          <w:bCs/>
          <w:sz w:val="24"/>
          <w:szCs w:val="24"/>
        </w:rPr>
        <w:t xml:space="preserve">. </w:t>
      </w:r>
      <w:r w:rsidR="0076779D">
        <w:rPr>
          <w:rFonts w:asciiTheme="minorHAnsi" w:hAnsiTheme="minorHAnsi" w:cstheme="minorHAnsi"/>
          <w:bCs/>
          <w:sz w:val="24"/>
          <w:szCs w:val="24"/>
        </w:rPr>
        <w:t>Carrie is going to reach out to a few restaurants to see if we can get a deal on box meals and turn it into a fundraiser.</w:t>
      </w:r>
    </w:p>
    <w:p w14:paraId="2F3C7A42" w14:textId="5F4A1755" w:rsidR="00E96D90" w:rsidRPr="00E96D90" w:rsidRDefault="00E96D90" w:rsidP="00E96D90">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Date for indoor workday?</w:t>
      </w:r>
      <w:r w:rsidR="00B7778D">
        <w:rPr>
          <w:rFonts w:asciiTheme="minorHAnsi" w:hAnsiTheme="minorHAnsi" w:cstheme="minorHAnsi"/>
          <w:bCs/>
          <w:sz w:val="24"/>
          <w:szCs w:val="24"/>
        </w:rPr>
        <w:t xml:space="preserve"> </w:t>
      </w:r>
      <w:r w:rsidR="0076779D">
        <w:rPr>
          <w:rFonts w:asciiTheme="minorHAnsi" w:hAnsiTheme="minorHAnsi" w:cstheme="minorHAnsi"/>
          <w:bCs/>
          <w:sz w:val="24"/>
          <w:szCs w:val="24"/>
        </w:rPr>
        <w:t>Not date yet, should we wait and see the accreditation window and do it right before them come. Will be separate from multipurpose room set up day.</w:t>
      </w:r>
    </w:p>
    <w:p w14:paraId="5742CA22" w14:textId="6728DBB9" w:rsidR="00D128E6" w:rsidRPr="004D55A2" w:rsidRDefault="004D55A2" w:rsidP="00D128E6">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Website r</w:t>
      </w:r>
      <w:r w:rsidR="00D128E6">
        <w:rPr>
          <w:rFonts w:asciiTheme="minorHAnsi" w:hAnsiTheme="minorHAnsi" w:cstheme="minorHAnsi"/>
          <w:bCs/>
          <w:sz w:val="24"/>
          <w:szCs w:val="24"/>
        </w:rPr>
        <w:t>edesign?</w:t>
      </w:r>
      <w:r>
        <w:rPr>
          <w:rFonts w:asciiTheme="minorHAnsi" w:hAnsiTheme="minorHAnsi" w:cstheme="minorHAnsi"/>
          <w:bCs/>
          <w:sz w:val="24"/>
          <w:szCs w:val="24"/>
        </w:rPr>
        <w:t xml:space="preserve"> </w:t>
      </w:r>
      <w:r w:rsidR="0076779D">
        <w:rPr>
          <w:rFonts w:asciiTheme="minorHAnsi" w:hAnsiTheme="minorHAnsi" w:cstheme="minorHAnsi"/>
          <w:bCs/>
          <w:sz w:val="24"/>
          <w:szCs w:val="24"/>
        </w:rPr>
        <w:t xml:space="preserve">Carrie </w:t>
      </w:r>
      <w:r w:rsidR="001121F4">
        <w:rPr>
          <w:rFonts w:asciiTheme="minorHAnsi" w:hAnsiTheme="minorHAnsi" w:cstheme="minorHAnsi"/>
          <w:bCs/>
          <w:sz w:val="24"/>
          <w:szCs w:val="24"/>
        </w:rPr>
        <w:t>will</w:t>
      </w:r>
      <w:r w:rsidR="0076779D">
        <w:rPr>
          <w:rFonts w:asciiTheme="minorHAnsi" w:hAnsiTheme="minorHAnsi" w:cstheme="minorHAnsi"/>
          <w:bCs/>
          <w:sz w:val="24"/>
          <w:szCs w:val="24"/>
        </w:rPr>
        <w:t xml:space="preserve"> speak with IT and see what it is possible. </w:t>
      </w:r>
    </w:p>
    <w:p w14:paraId="4866F5CD" w14:textId="25823FDF" w:rsidR="008A408D" w:rsidRPr="004D55A2" w:rsidRDefault="004D55A2" w:rsidP="00D128E6">
      <w:pPr>
        <w:pStyle w:val="ListParagraph"/>
        <w:numPr>
          <w:ilvl w:val="1"/>
          <w:numId w:val="24"/>
        </w:numPr>
        <w:rPr>
          <w:rFonts w:asciiTheme="minorHAnsi" w:hAnsiTheme="minorHAnsi" w:cstheme="minorHAnsi"/>
          <w:b/>
          <w:sz w:val="24"/>
          <w:szCs w:val="24"/>
        </w:rPr>
      </w:pPr>
      <w:r>
        <w:rPr>
          <w:rFonts w:asciiTheme="minorHAnsi" w:hAnsiTheme="minorHAnsi" w:cstheme="minorHAnsi"/>
          <w:bCs/>
          <w:sz w:val="24"/>
          <w:szCs w:val="24"/>
        </w:rPr>
        <w:t xml:space="preserve">Status of adding Carrie to the </w:t>
      </w:r>
      <w:r w:rsidR="005B70B7">
        <w:rPr>
          <w:rFonts w:asciiTheme="minorHAnsi" w:hAnsiTheme="minorHAnsi" w:cstheme="minorHAnsi"/>
          <w:bCs/>
          <w:sz w:val="24"/>
          <w:szCs w:val="24"/>
        </w:rPr>
        <w:t>accounts.</w:t>
      </w:r>
      <w:r w:rsidR="00833E7F">
        <w:rPr>
          <w:rFonts w:asciiTheme="minorHAnsi" w:hAnsiTheme="minorHAnsi" w:cstheme="minorHAnsi"/>
          <w:bCs/>
          <w:sz w:val="24"/>
          <w:szCs w:val="24"/>
        </w:rPr>
        <w:t xml:space="preserve"> Carrie owes Kelli some information she requested.</w:t>
      </w:r>
    </w:p>
    <w:p w14:paraId="5AF580FE" w14:textId="77777777" w:rsidR="00987F24" w:rsidRDefault="00987F24" w:rsidP="00D57833">
      <w:pPr>
        <w:rPr>
          <w:rFonts w:asciiTheme="minorHAnsi" w:hAnsiTheme="minorHAnsi" w:cstheme="minorHAnsi"/>
          <w:b/>
          <w:bCs/>
          <w:i/>
          <w:iCs/>
          <w:sz w:val="24"/>
          <w:szCs w:val="24"/>
        </w:rPr>
      </w:pPr>
    </w:p>
    <w:p w14:paraId="498B3B99" w14:textId="08408C8C" w:rsidR="007105FE" w:rsidRPr="00D128E6" w:rsidRDefault="007105FE" w:rsidP="00D57833">
      <w:pPr>
        <w:rPr>
          <w:rFonts w:asciiTheme="minorHAnsi" w:hAnsiTheme="minorHAnsi" w:cstheme="minorHAnsi"/>
          <w:b/>
          <w:bCs/>
          <w:i/>
          <w:iCs/>
          <w:sz w:val="24"/>
          <w:szCs w:val="24"/>
        </w:rPr>
      </w:pPr>
      <w:r w:rsidRPr="00D128E6">
        <w:rPr>
          <w:rFonts w:asciiTheme="minorHAnsi" w:hAnsiTheme="minorHAnsi" w:cstheme="minorHAnsi"/>
          <w:b/>
          <w:bCs/>
          <w:i/>
          <w:iCs/>
          <w:sz w:val="24"/>
          <w:szCs w:val="24"/>
        </w:rPr>
        <w:t xml:space="preserve">Meeting Adjourned: </w:t>
      </w:r>
      <w:r w:rsidR="00F71CAC" w:rsidRPr="006C7204">
        <w:rPr>
          <w:rFonts w:asciiTheme="minorHAnsi" w:hAnsiTheme="minorHAnsi" w:cstheme="minorHAnsi"/>
          <w:sz w:val="24"/>
          <w:szCs w:val="24"/>
        </w:rPr>
        <w:t>1</w:t>
      </w:r>
      <w:r w:rsidR="00B038B8" w:rsidRPr="006C7204">
        <w:rPr>
          <w:rFonts w:asciiTheme="minorHAnsi" w:hAnsiTheme="minorHAnsi" w:cstheme="minorHAnsi"/>
          <w:sz w:val="24"/>
          <w:szCs w:val="24"/>
        </w:rPr>
        <w:t>133</w:t>
      </w:r>
      <w:r w:rsidR="00F662B0">
        <w:rPr>
          <w:rFonts w:asciiTheme="minorHAnsi" w:hAnsiTheme="minorHAnsi" w:cstheme="minorHAnsi"/>
          <w:sz w:val="24"/>
          <w:szCs w:val="24"/>
        </w:rPr>
        <w:t xml:space="preserve"> </w:t>
      </w:r>
      <w:proofErr w:type="spellStart"/>
      <w:r w:rsidR="00F662B0">
        <w:rPr>
          <w:rFonts w:asciiTheme="minorHAnsi" w:hAnsiTheme="minorHAnsi" w:cstheme="minorHAnsi"/>
          <w:sz w:val="24"/>
          <w:szCs w:val="24"/>
        </w:rPr>
        <w:t>hrs</w:t>
      </w:r>
      <w:proofErr w:type="spellEnd"/>
    </w:p>
    <w:sectPr w:rsidR="007105FE" w:rsidRPr="00D128E6" w:rsidSect="00573DE9">
      <w:headerReference w:type="even" r:id="rId7"/>
      <w:footerReference w:type="even" r:id="rId8"/>
      <w:headerReference w:type="first" r:id="rId9"/>
      <w:footerReference w:type="first" r:id="rId10"/>
      <w:type w:val="continuous"/>
      <w:pgSz w:w="12240" w:h="15840"/>
      <w:pgMar w:top="720" w:right="720" w:bottom="720"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B8C0" w14:textId="77777777" w:rsidR="00BA2F7D" w:rsidRDefault="00BA2F7D" w:rsidP="00510DA3">
      <w:r>
        <w:separator/>
      </w:r>
    </w:p>
  </w:endnote>
  <w:endnote w:type="continuationSeparator" w:id="0">
    <w:p w14:paraId="13616608" w14:textId="77777777" w:rsidR="00BA2F7D" w:rsidRDefault="00BA2F7D" w:rsidP="005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26DB3CB6" w:rsidR="00510DA3" w:rsidRDefault="00510DA3">
    <w:pPr>
      <w:pStyle w:val="Footer"/>
    </w:pPr>
    <w:r>
      <w:rPr>
        <w:noProof/>
      </w:rPr>
      <mc:AlternateContent>
        <mc:Choice Requires="wps">
          <w:drawing>
            <wp:anchor distT="0" distB="0" distL="0" distR="0" simplePos="0" relativeHeight="251662336" behindDoc="0" locked="0" layoutInCell="1" allowOverlap="1" wp14:anchorId="43B4C78B" wp14:editId="0B5E5BFF">
              <wp:simplePos x="635" y="635"/>
              <wp:positionH relativeFrom="leftMargin">
                <wp:align>left</wp:align>
              </wp:positionH>
              <wp:positionV relativeFrom="paragraph">
                <wp:posOffset>635</wp:posOffset>
              </wp:positionV>
              <wp:extent cx="443865" cy="443865"/>
              <wp:effectExtent l="0" t="0" r="15240" b="4445"/>
              <wp:wrapSquare wrapText="bothSides"/>
              <wp:docPr id="5" name="Text Box 5"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BFCD8" w14:textId="0DBFA764"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3B4C78B" id="_x0000_t202" coordsize="21600,21600" o:spt="202" path="m,l,21600r21600,l21600,xe">
              <v:stroke joinstyle="miter"/>
              <v:path gradientshapeok="t" o:connecttype="rect"/>
            </v:shapetype>
            <v:shape id="Text Box 5" o:spid="_x0000_s1027" type="#_x0000_t202" alt="Classification: UNCLASSIFIED"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351BFCD8" w14:textId="0DBFA764"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0155" w14:textId="359F00C7" w:rsidR="00510DA3" w:rsidRDefault="00510DA3">
    <w:pPr>
      <w:pStyle w:val="Footer"/>
    </w:pPr>
    <w:r>
      <w:rPr>
        <w:noProof/>
      </w:rPr>
      <mc:AlternateContent>
        <mc:Choice Requires="wps">
          <w:drawing>
            <wp:anchor distT="0" distB="0" distL="0" distR="0" simplePos="0" relativeHeight="251661312" behindDoc="0" locked="0" layoutInCell="1" allowOverlap="1" wp14:anchorId="2FEDA77D" wp14:editId="23467C46">
              <wp:simplePos x="635" y="635"/>
              <wp:positionH relativeFrom="leftMargin">
                <wp:align>left</wp:align>
              </wp:positionH>
              <wp:positionV relativeFrom="paragraph">
                <wp:posOffset>635</wp:posOffset>
              </wp:positionV>
              <wp:extent cx="443865" cy="443865"/>
              <wp:effectExtent l="0" t="0" r="15240" b="4445"/>
              <wp:wrapSquare wrapText="bothSides"/>
              <wp:docPr id="4" name="Text Box 4"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6BBB2" w14:textId="0BEB5B95"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FEDA77D" id="_x0000_t202" coordsize="21600,21600" o:spt="202" path="m,l,21600r21600,l21600,xe">
              <v:stroke joinstyle="miter"/>
              <v:path gradientshapeok="t" o:connecttype="rect"/>
            </v:shapetype>
            <v:shape id="Text Box 4" o:spid="_x0000_s1029" type="#_x0000_t202" alt="Classification: UNCLASSIFIED"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B2FsulCQIAABsE&#10;AAAOAAAAAAAAAAAAAAAAAC4CAABkcnMvZTJvRG9jLnhtbFBLAQItABQABgAIAAAAIQDWQq/q3wAA&#10;AAgBAAAPAAAAAAAAAAAAAAAAAGMEAABkcnMvZG93bnJldi54bWxQSwUGAAAAAAQABADzAAAAbwUA&#10;AAAA&#10;" filled="f" stroked="f">
              <v:textbox style="mso-fit-shape-to-text:t" inset="5pt,0,0,0">
                <w:txbxContent>
                  <w:p w14:paraId="1FD6BBB2" w14:textId="0BEB5B95"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7C86" w14:textId="77777777" w:rsidR="00BA2F7D" w:rsidRDefault="00BA2F7D" w:rsidP="00510DA3">
      <w:r>
        <w:separator/>
      </w:r>
    </w:p>
  </w:footnote>
  <w:footnote w:type="continuationSeparator" w:id="0">
    <w:p w14:paraId="1E7DF041" w14:textId="77777777" w:rsidR="00BA2F7D" w:rsidRDefault="00BA2F7D" w:rsidP="0051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AB6F" w14:textId="219F1A45" w:rsidR="00510DA3" w:rsidRDefault="00510DA3">
    <w:pPr>
      <w:pStyle w:val="Header"/>
    </w:pPr>
    <w:r>
      <w:rPr>
        <w:noProof/>
      </w:rPr>
      <mc:AlternateContent>
        <mc:Choice Requires="wps">
          <w:drawing>
            <wp:anchor distT="0" distB="0" distL="0" distR="0" simplePos="0" relativeHeight="251659264" behindDoc="0" locked="0" layoutInCell="1" allowOverlap="1" wp14:anchorId="6FBF841B" wp14:editId="57D8A48B">
              <wp:simplePos x="635" y="635"/>
              <wp:positionH relativeFrom="leftMargin">
                <wp:align>left</wp:align>
              </wp:positionH>
              <wp:positionV relativeFrom="paragraph">
                <wp:posOffset>635</wp:posOffset>
              </wp:positionV>
              <wp:extent cx="443865" cy="443865"/>
              <wp:effectExtent l="0" t="0" r="15240" b="4445"/>
              <wp:wrapSquare wrapText="bothSides"/>
              <wp:docPr id="2" name="Text Box 2"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6C6AB" w14:textId="51604B56"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FBF841B" id="_x0000_t202" coordsize="21600,21600" o:spt="202" path="m,l,21600r21600,l21600,xe">
              <v:stroke joinstyle="miter"/>
              <v:path gradientshapeok="t" o:connecttype="rect"/>
            </v:shapetype>
            <v:shape id="Text Box 2" o:spid="_x0000_s1026" type="#_x0000_t202" alt="Classification: UNCLASSIFI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15E6C6AB" w14:textId="51604B56"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2B50" w14:textId="770FBA8A" w:rsidR="00510DA3" w:rsidRDefault="00510DA3">
    <w:pPr>
      <w:pStyle w:val="Header"/>
    </w:pPr>
    <w:r>
      <w:rPr>
        <w:noProof/>
      </w:rPr>
      <mc:AlternateContent>
        <mc:Choice Requires="wps">
          <w:drawing>
            <wp:anchor distT="0" distB="0" distL="0" distR="0" simplePos="0" relativeHeight="251658240" behindDoc="0" locked="0" layoutInCell="1" allowOverlap="1" wp14:anchorId="31743EFD" wp14:editId="08CA7A81">
              <wp:simplePos x="635" y="635"/>
              <wp:positionH relativeFrom="leftMargin">
                <wp:align>left</wp:align>
              </wp:positionH>
              <wp:positionV relativeFrom="paragraph">
                <wp:posOffset>635</wp:posOffset>
              </wp:positionV>
              <wp:extent cx="443865" cy="443865"/>
              <wp:effectExtent l="0" t="0" r="15240" b="4445"/>
              <wp:wrapSquare wrapText="bothSides"/>
              <wp:docPr id="1" name="Text Box 1"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07385" w14:textId="17DC9A8C"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1743EFD" id="_x0000_t202" coordsize="21600,21600" o:spt="202" path="m,l,21600r21600,l21600,xe">
              <v:stroke joinstyle="miter"/>
              <v:path gradientshapeok="t" o:connecttype="rect"/>
            </v:shapetype>
            <v:shape id="Text Box 1" o:spid="_x0000_s1028" type="#_x0000_t202" alt="Classification: UNCLASSIFI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ATrOHPCQIAABsE&#10;AAAOAAAAAAAAAAAAAAAAAC4CAABkcnMvZTJvRG9jLnhtbFBLAQItABQABgAIAAAAIQDWQq/q3wAA&#10;AAgBAAAPAAAAAAAAAAAAAAAAAGMEAABkcnMvZG93bnJldi54bWxQSwUGAAAAAAQABADzAAAAbwUA&#10;AAAA&#10;" filled="f" stroked="f">
              <v:textbox style="mso-fit-shape-to-text:t" inset="5pt,0,0,0">
                <w:txbxContent>
                  <w:p w14:paraId="61807385" w14:textId="17DC9A8C" w:rsidR="00510DA3" w:rsidRPr="00510DA3" w:rsidRDefault="00510DA3">
                    <w:pPr>
                      <w:rPr>
                        <w:rFonts w:ascii="Calibri" w:eastAsia="Calibri" w:hAnsi="Calibri" w:cs="Calibri"/>
                        <w:color w:val="000000"/>
                        <w:sz w:val="24"/>
                        <w:szCs w:val="24"/>
                      </w:rPr>
                    </w:pPr>
                    <w:r w:rsidRPr="00510DA3">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BF8"/>
    <w:multiLevelType w:val="hybridMultilevel"/>
    <w:tmpl w:val="818E9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B19CC"/>
    <w:multiLevelType w:val="hybridMultilevel"/>
    <w:tmpl w:val="7CAAF91A"/>
    <w:lvl w:ilvl="0" w:tplc="ED1A7C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E5687"/>
    <w:multiLevelType w:val="hybridMultilevel"/>
    <w:tmpl w:val="96EEBF6E"/>
    <w:lvl w:ilvl="0" w:tplc="0C28D5DE">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6046"/>
    <w:multiLevelType w:val="hybridMultilevel"/>
    <w:tmpl w:val="4344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B5C1C"/>
    <w:multiLevelType w:val="hybridMultilevel"/>
    <w:tmpl w:val="C308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D63A3"/>
    <w:multiLevelType w:val="hybridMultilevel"/>
    <w:tmpl w:val="84ECC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05243"/>
    <w:multiLevelType w:val="hybridMultilevel"/>
    <w:tmpl w:val="593E10A4"/>
    <w:lvl w:ilvl="0" w:tplc="0C28D5DE">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0C76"/>
    <w:multiLevelType w:val="hybridMultilevel"/>
    <w:tmpl w:val="8F4A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D047E"/>
    <w:multiLevelType w:val="hybridMultilevel"/>
    <w:tmpl w:val="BB622A4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02A7F"/>
    <w:multiLevelType w:val="hybridMultilevel"/>
    <w:tmpl w:val="1C8C8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D7838"/>
    <w:multiLevelType w:val="hybridMultilevel"/>
    <w:tmpl w:val="98265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471604"/>
    <w:multiLevelType w:val="hybridMultilevel"/>
    <w:tmpl w:val="8E88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014F6"/>
    <w:multiLevelType w:val="hybridMultilevel"/>
    <w:tmpl w:val="CCD8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217E3"/>
    <w:multiLevelType w:val="hybridMultilevel"/>
    <w:tmpl w:val="1CB4984E"/>
    <w:lvl w:ilvl="0" w:tplc="765AE4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820B5"/>
    <w:multiLevelType w:val="hybridMultilevel"/>
    <w:tmpl w:val="155A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C275C"/>
    <w:multiLevelType w:val="hybridMultilevel"/>
    <w:tmpl w:val="3A8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127B5"/>
    <w:multiLevelType w:val="hybridMultilevel"/>
    <w:tmpl w:val="ACC808F0"/>
    <w:lvl w:ilvl="0" w:tplc="BD0C1DD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22D76"/>
    <w:multiLevelType w:val="hybridMultilevel"/>
    <w:tmpl w:val="A53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3FB2"/>
    <w:multiLevelType w:val="hybridMultilevel"/>
    <w:tmpl w:val="7B1EAA80"/>
    <w:lvl w:ilvl="0" w:tplc="94CAB2BC">
      <w:start w:val="1"/>
      <w:numFmt w:val="bullet"/>
      <w:lvlText w:val=""/>
      <w:lvlJc w:val="left"/>
      <w:pPr>
        <w:ind w:left="720" w:hanging="360"/>
      </w:pPr>
      <w:rPr>
        <w:rFonts w:ascii="Symbol" w:hAnsi="Symbol" w:hint="default"/>
        <w:strik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01EBD"/>
    <w:multiLevelType w:val="hybridMultilevel"/>
    <w:tmpl w:val="C0503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FB2391"/>
    <w:multiLevelType w:val="hybridMultilevel"/>
    <w:tmpl w:val="7B144392"/>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D90D2F"/>
    <w:multiLevelType w:val="hybridMultilevel"/>
    <w:tmpl w:val="0B10C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470E6"/>
    <w:multiLevelType w:val="hybridMultilevel"/>
    <w:tmpl w:val="F95A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3D2ABD"/>
    <w:multiLevelType w:val="hybridMultilevel"/>
    <w:tmpl w:val="8C3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D5653"/>
    <w:multiLevelType w:val="hybridMultilevel"/>
    <w:tmpl w:val="F164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9285A"/>
    <w:multiLevelType w:val="hybridMultilevel"/>
    <w:tmpl w:val="E7EC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0"/>
  </w:num>
  <w:num w:numId="4">
    <w:abstractNumId w:val="3"/>
  </w:num>
  <w:num w:numId="5">
    <w:abstractNumId w:val="13"/>
  </w:num>
  <w:num w:numId="6">
    <w:abstractNumId w:val="18"/>
  </w:num>
  <w:num w:numId="7">
    <w:abstractNumId w:val="1"/>
  </w:num>
  <w:num w:numId="8">
    <w:abstractNumId w:val="6"/>
  </w:num>
  <w:num w:numId="9">
    <w:abstractNumId w:val="2"/>
  </w:num>
  <w:num w:numId="10">
    <w:abstractNumId w:val="23"/>
  </w:num>
  <w:num w:numId="11">
    <w:abstractNumId w:val="16"/>
  </w:num>
  <w:num w:numId="12">
    <w:abstractNumId w:val="14"/>
  </w:num>
  <w:num w:numId="13">
    <w:abstractNumId w:val="25"/>
  </w:num>
  <w:num w:numId="14">
    <w:abstractNumId w:val="12"/>
  </w:num>
  <w:num w:numId="15">
    <w:abstractNumId w:val="17"/>
  </w:num>
  <w:num w:numId="16">
    <w:abstractNumId w:val="21"/>
  </w:num>
  <w:num w:numId="17">
    <w:abstractNumId w:val="4"/>
  </w:num>
  <w:num w:numId="18">
    <w:abstractNumId w:val="15"/>
  </w:num>
  <w:num w:numId="19">
    <w:abstractNumId w:val="20"/>
  </w:num>
  <w:num w:numId="20">
    <w:abstractNumId w:val="11"/>
  </w:num>
  <w:num w:numId="21">
    <w:abstractNumId w:val="8"/>
  </w:num>
  <w:num w:numId="22">
    <w:abstractNumId w:val="10"/>
  </w:num>
  <w:num w:numId="23">
    <w:abstractNumId w:val="9"/>
  </w:num>
  <w:num w:numId="24">
    <w:abstractNumId w:val="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B1"/>
    <w:rsid w:val="00004ABE"/>
    <w:rsid w:val="000079D9"/>
    <w:rsid w:val="00014D72"/>
    <w:rsid w:val="00032212"/>
    <w:rsid w:val="00032F9F"/>
    <w:rsid w:val="0003786A"/>
    <w:rsid w:val="00043C1F"/>
    <w:rsid w:val="00047C17"/>
    <w:rsid w:val="0005715C"/>
    <w:rsid w:val="00065511"/>
    <w:rsid w:val="0007031C"/>
    <w:rsid w:val="000933C1"/>
    <w:rsid w:val="000A3D52"/>
    <w:rsid w:val="000B3F32"/>
    <w:rsid w:val="000D1C3B"/>
    <w:rsid w:val="000D2536"/>
    <w:rsid w:val="000E10B8"/>
    <w:rsid w:val="000E758F"/>
    <w:rsid w:val="000F1FE0"/>
    <w:rsid w:val="00110918"/>
    <w:rsid w:val="00111F19"/>
    <w:rsid w:val="001121F4"/>
    <w:rsid w:val="00115699"/>
    <w:rsid w:val="00136FC3"/>
    <w:rsid w:val="00140DE9"/>
    <w:rsid w:val="00145528"/>
    <w:rsid w:val="00162791"/>
    <w:rsid w:val="00181898"/>
    <w:rsid w:val="001852A5"/>
    <w:rsid w:val="001853E9"/>
    <w:rsid w:val="00192DB9"/>
    <w:rsid w:val="001A32DD"/>
    <w:rsid w:val="001A592C"/>
    <w:rsid w:val="001B30F0"/>
    <w:rsid w:val="001B3795"/>
    <w:rsid w:val="001B54A4"/>
    <w:rsid w:val="001C2323"/>
    <w:rsid w:val="001C3805"/>
    <w:rsid w:val="001D3D0D"/>
    <w:rsid w:val="001D7E60"/>
    <w:rsid w:val="001E01DF"/>
    <w:rsid w:val="001E539F"/>
    <w:rsid w:val="001F1236"/>
    <w:rsid w:val="00206A38"/>
    <w:rsid w:val="00215F14"/>
    <w:rsid w:val="00226206"/>
    <w:rsid w:val="00226D63"/>
    <w:rsid w:val="002343A4"/>
    <w:rsid w:val="00250D2E"/>
    <w:rsid w:val="00264749"/>
    <w:rsid w:val="00280778"/>
    <w:rsid w:val="0029420F"/>
    <w:rsid w:val="0029695B"/>
    <w:rsid w:val="002972F4"/>
    <w:rsid w:val="002B4218"/>
    <w:rsid w:val="002C6249"/>
    <w:rsid w:val="002D1AE9"/>
    <w:rsid w:val="002D722A"/>
    <w:rsid w:val="002E1486"/>
    <w:rsid w:val="002E53D9"/>
    <w:rsid w:val="00306B55"/>
    <w:rsid w:val="00313E0F"/>
    <w:rsid w:val="003234C7"/>
    <w:rsid w:val="003253ED"/>
    <w:rsid w:val="00332B81"/>
    <w:rsid w:val="00345F51"/>
    <w:rsid w:val="00351EEB"/>
    <w:rsid w:val="003551E8"/>
    <w:rsid w:val="003646E4"/>
    <w:rsid w:val="003661DD"/>
    <w:rsid w:val="003969B7"/>
    <w:rsid w:val="003974B7"/>
    <w:rsid w:val="00397B09"/>
    <w:rsid w:val="003B742F"/>
    <w:rsid w:val="003C2FD8"/>
    <w:rsid w:val="003D39BA"/>
    <w:rsid w:val="003D74B3"/>
    <w:rsid w:val="003D7A98"/>
    <w:rsid w:val="003E68CF"/>
    <w:rsid w:val="003F4ACE"/>
    <w:rsid w:val="003F6DB0"/>
    <w:rsid w:val="00407A60"/>
    <w:rsid w:val="00421622"/>
    <w:rsid w:val="00440F52"/>
    <w:rsid w:val="00442CD3"/>
    <w:rsid w:val="004464F9"/>
    <w:rsid w:val="0045268F"/>
    <w:rsid w:val="00453F53"/>
    <w:rsid w:val="0046168E"/>
    <w:rsid w:val="00482CB8"/>
    <w:rsid w:val="00483CCA"/>
    <w:rsid w:val="004A5FF9"/>
    <w:rsid w:val="004C2EFA"/>
    <w:rsid w:val="004C3137"/>
    <w:rsid w:val="004D55A2"/>
    <w:rsid w:val="005024B3"/>
    <w:rsid w:val="0050614A"/>
    <w:rsid w:val="00510DA3"/>
    <w:rsid w:val="005127AB"/>
    <w:rsid w:val="00515AF6"/>
    <w:rsid w:val="00530A1D"/>
    <w:rsid w:val="005348A9"/>
    <w:rsid w:val="00534BA9"/>
    <w:rsid w:val="005550F3"/>
    <w:rsid w:val="00557C27"/>
    <w:rsid w:val="0056351B"/>
    <w:rsid w:val="0056785D"/>
    <w:rsid w:val="0057147C"/>
    <w:rsid w:val="00573DE9"/>
    <w:rsid w:val="00574AAD"/>
    <w:rsid w:val="005753A1"/>
    <w:rsid w:val="0057659B"/>
    <w:rsid w:val="0058084A"/>
    <w:rsid w:val="00582316"/>
    <w:rsid w:val="00586CBC"/>
    <w:rsid w:val="00591688"/>
    <w:rsid w:val="00591E04"/>
    <w:rsid w:val="005A495A"/>
    <w:rsid w:val="005A628C"/>
    <w:rsid w:val="005B118A"/>
    <w:rsid w:val="005B70B7"/>
    <w:rsid w:val="005C0007"/>
    <w:rsid w:val="005C09F7"/>
    <w:rsid w:val="005C0A72"/>
    <w:rsid w:val="005D0177"/>
    <w:rsid w:val="005D69E8"/>
    <w:rsid w:val="005F0497"/>
    <w:rsid w:val="00603CB2"/>
    <w:rsid w:val="00605A6C"/>
    <w:rsid w:val="006121FF"/>
    <w:rsid w:val="00616CE3"/>
    <w:rsid w:val="0062107A"/>
    <w:rsid w:val="00660943"/>
    <w:rsid w:val="006635AD"/>
    <w:rsid w:val="00665B5E"/>
    <w:rsid w:val="006661ED"/>
    <w:rsid w:val="0069013D"/>
    <w:rsid w:val="006918C4"/>
    <w:rsid w:val="006A0D09"/>
    <w:rsid w:val="006B45D0"/>
    <w:rsid w:val="006C2C2F"/>
    <w:rsid w:val="006C7204"/>
    <w:rsid w:val="006D56B6"/>
    <w:rsid w:val="006D73E1"/>
    <w:rsid w:val="006E1FB4"/>
    <w:rsid w:val="006E6459"/>
    <w:rsid w:val="006F0D40"/>
    <w:rsid w:val="006F147F"/>
    <w:rsid w:val="007001E8"/>
    <w:rsid w:val="007105FE"/>
    <w:rsid w:val="00712B4D"/>
    <w:rsid w:val="00714384"/>
    <w:rsid w:val="00724150"/>
    <w:rsid w:val="007375F4"/>
    <w:rsid w:val="0076779D"/>
    <w:rsid w:val="00774001"/>
    <w:rsid w:val="0078509A"/>
    <w:rsid w:val="00785395"/>
    <w:rsid w:val="007A0BBF"/>
    <w:rsid w:val="007A0D01"/>
    <w:rsid w:val="007A0E09"/>
    <w:rsid w:val="007C00D5"/>
    <w:rsid w:val="007C5600"/>
    <w:rsid w:val="007D7C6D"/>
    <w:rsid w:val="007F0E0D"/>
    <w:rsid w:val="007F6106"/>
    <w:rsid w:val="00801C5F"/>
    <w:rsid w:val="00803A5F"/>
    <w:rsid w:val="00805ACF"/>
    <w:rsid w:val="00826D33"/>
    <w:rsid w:val="00833E7F"/>
    <w:rsid w:val="00846F91"/>
    <w:rsid w:val="00854C56"/>
    <w:rsid w:val="008603D9"/>
    <w:rsid w:val="00872705"/>
    <w:rsid w:val="00874514"/>
    <w:rsid w:val="008776BD"/>
    <w:rsid w:val="008826FC"/>
    <w:rsid w:val="00883330"/>
    <w:rsid w:val="00883479"/>
    <w:rsid w:val="008A0323"/>
    <w:rsid w:val="008A408D"/>
    <w:rsid w:val="008B3C72"/>
    <w:rsid w:val="008B7FAB"/>
    <w:rsid w:val="008C1326"/>
    <w:rsid w:val="00931706"/>
    <w:rsid w:val="00935E43"/>
    <w:rsid w:val="009457CE"/>
    <w:rsid w:val="00966C1C"/>
    <w:rsid w:val="009725C2"/>
    <w:rsid w:val="00972BB0"/>
    <w:rsid w:val="00983CFE"/>
    <w:rsid w:val="00985A9E"/>
    <w:rsid w:val="00987F24"/>
    <w:rsid w:val="00996618"/>
    <w:rsid w:val="009A2F91"/>
    <w:rsid w:val="009A35DC"/>
    <w:rsid w:val="009A361D"/>
    <w:rsid w:val="009A7E06"/>
    <w:rsid w:val="009B40B4"/>
    <w:rsid w:val="009B6CED"/>
    <w:rsid w:val="009D7FDD"/>
    <w:rsid w:val="009E0B80"/>
    <w:rsid w:val="00A02B73"/>
    <w:rsid w:val="00A05A90"/>
    <w:rsid w:val="00A06E12"/>
    <w:rsid w:val="00A245E2"/>
    <w:rsid w:val="00A26214"/>
    <w:rsid w:val="00A43D7D"/>
    <w:rsid w:val="00A66026"/>
    <w:rsid w:val="00A7642D"/>
    <w:rsid w:val="00A80042"/>
    <w:rsid w:val="00A86705"/>
    <w:rsid w:val="00A97FB1"/>
    <w:rsid w:val="00AA4356"/>
    <w:rsid w:val="00AB714C"/>
    <w:rsid w:val="00AD72D1"/>
    <w:rsid w:val="00AF6671"/>
    <w:rsid w:val="00B0344A"/>
    <w:rsid w:val="00B038B8"/>
    <w:rsid w:val="00B10357"/>
    <w:rsid w:val="00B16192"/>
    <w:rsid w:val="00B52F40"/>
    <w:rsid w:val="00B64206"/>
    <w:rsid w:val="00B7778D"/>
    <w:rsid w:val="00BA2330"/>
    <w:rsid w:val="00BA2F7D"/>
    <w:rsid w:val="00BA302A"/>
    <w:rsid w:val="00BC67A1"/>
    <w:rsid w:val="00BC6D64"/>
    <w:rsid w:val="00BD259A"/>
    <w:rsid w:val="00BD67AC"/>
    <w:rsid w:val="00BF30B9"/>
    <w:rsid w:val="00C151CC"/>
    <w:rsid w:val="00C20556"/>
    <w:rsid w:val="00C45040"/>
    <w:rsid w:val="00C46899"/>
    <w:rsid w:val="00C51163"/>
    <w:rsid w:val="00C63A08"/>
    <w:rsid w:val="00C71BA6"/>
    <w:rsid w:val="00C71BD5"/>
    <w:rsid w:val="00C83614"/>
    <w:rsid w:val="00C858A4"/>
    <w:rsid w:val="00C979A5"/>
    <w:rsid w:val="00CC00E6"/>
    <w:rsid w:val="00CC3EB4"/>
    <w:rsid w:val="00CD5E9E"/>
    <w:rsid w:val="00CE0982"/>
    <w:rsid w:val="00CE584F"/>
    <w:rsid w:val="00CE70B1"/>
    <w:rsid w:val="00D0638A"/>
    <w:rsid w:val="00D10255"/>
    <w:rsid w:val="00D128E6"/>
    <w:rsid w:val="00D17257"/>
    <w:rsid w:val="00D24996"/>
    <w:rsid w:val="00D33508"/>
    <w:rsid w:val="00D45A95"/>
    <w:rsid w:val="00D50197"/>
    <w:rsid w:val="00D51654"/>
    <w:rsid w:val="00D52792"/>
    <w:rsid w:val="00D57833"/>
    <w:rsid w:val="00D63F87"/>
    <w:rsid w:val="00D7302B"/>
    <w:rsid w:val="00D82F9F"/>
    <w:rsid w:val="00DA2FD9"/>
    <w:rsid w:val="00DA53F9"/>
    <w:rsid w:val="00DA6E6A"/>
    <w:rsid w:val="00DB65EE"/>
    <w:rsid w:val="00DB6A24"/>
    <w:rsid w:val="00DC5BC1"/>
    <w:rsid w:val="00DD212A"/>
    <w:rsid w:val="00DE02E3"/>
    <w:rsid w:val="00E04499"/>
    <w:rsid w:val="00E112A0"/>
    <w:rsid w:val="00E1168D"/>
    <w:rsid w:val="00E24A39"/>
    <w:rsid w:val="00E30B64"/>
    <w:rsid w:val="00E47FB7"/>
    <w:rsid w:val="00E510BD"/>
    <w:rsid w:val="00E70EEA"/>
    <w:rsid w:val="00E92FDF"/>
    <w:rsid w:val="00E940C2"/>
    <w:rsid w:val="00E96D90"/>
    <w:rsid w:val="00EA3A33"/>
    <w:rsid w:val="00EB544F"/>
    <w:rsid w:val="00EC2C3E"/>
    <w:rsid w:val="00EC66ED"/>
    <w:rsid w:val="00EC73D0"/>
    <w:rsid w:val="00ED3386"/>
    <w:rsid w:val="00F02A20"/>
    <w:rsid w:val="00F201E7"/>
    <w:rsid w:val="00F24AB8"/>
    <w:rsid w:val="00F2595E"/>
    <w:rsid w:val="00F360CB"/>
    <w:rsid w:val="00F50DBF"/>
    <w:rsid w:val="00F57A08"/>
    <w:rsid w:val="00F662B0"/>
    <w:rsid w:val="00F71CAC"/>
    <w:rsid w:val="00F80EF2"/>
    <w:rsid w:val="00F91E35"/>
    <w:rsid w:val="00F92442"/>
    <w:rsid w:val="00F94A83"/>
    <w:rsid w:val="00F94C78"/>
    <w:rsid w:val="00FC770D"/>
    <w:rsid w:val="00FF3B8E"/>
    <w:rsid w:val="00F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3611"/>
  <w15:chartTrackingRefBased/>
  <w15:docId w15:val="{5E378D25-FC5D-4ED3-9A7E-A9571509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38"/>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73D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0A7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i/>
      <w:color w:val="C45911"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0A72"/>
    <w:rPr>
      <w:rFonts w:asciiTheme="majorHAnsi" w:eastAsiaTheme="majorEastAsia" w:hAnsiTheme="majorHAnsi" w:cstheme="majorBidi"/>
      <w:b/>
      <w:bCs/>
      <w:i/>
      <w:iCs/>
      <w:color w:val="C45911" w:themeColor="accent2" w:themeShade="BF"/>
    </w:rPr>
  </w:style>
  <w:style w:type="paragraph" w:styleId="Title">
    <w:name w:val="Title"/>
    <w:basedOn w:val="Normal"/>
    <w:link w:val="TitleChar"/>
    <w:qFormat/>
    <w:rsid w:val="00CE70B1"/>
    <w:pPr>
      <w:jc w:val="center"/>
    </w:pPr>
    <w:rPr>
      <w:b/>
      <w:sz w:val="24"/>
    </w:rPr>
  </w:style>
  <w:style w:type="character" w:customStyle="1" w:styleId="TitleChar">
    <w:name w:val="Title Char"/>
    <w:basedOn w:val="DefaultParagraphFont"/>
    <w:link w:val="Title"/>
    <w:rsid w:val="00CE70B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E70B1"/>
    <w:rPr>
      <w:color w:val="0000FF"/>
      <w:u w:val="single"/>
    </w:rPr>
  </w:style>
  <w:style w:type="paragraph" w:styleId="ListParagraph">
    <w:name w:val="List Paragraph"/>
    <w:basedOn w:val="Normal"/>
    <w:uiPriority w:val="34"/>
    <w:qFormat/>
    <w:rsid w:val="00CE70B1"/>
    <w:pPr>
      <w:ind w:left="720"/>
      <w:contextualSpacing/>
    </w:pPr>
  </w:style>
  <w:style w:type="character" w:customStyle="1" w:styleId="Heading1Char">
    <w:name w:val="Heading 1 Char"/>
    <w:basedOn w:val="DefaultParagraphFont"/>
    <w:link w:val="Heading1"/>
    <w:uiPriority w:val="9"/>
    <w:rsid w:val="00573DE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725C2"/>
    <w:rPr>
      <w:color w:val="954F72" w:themeColor="followedHyperlink"/>
      <w:u w:val="single"/>
    </w:rPr>
  </w:style>
  <w:style w:type="character" w:customStyle="1" w:styleId="il">
    <w:name w:val="il"/>
    <w:basedOn w:val="DefaultParagraphFont"/>
    <w:rsid w:val="007A0D01"/>
  </w:style>
  <w:style w:type="paragraph" w:styleId="Header">
    <w:name w:val="header"/>
    <w:basedOn w:val="Normal"/>
    <w:link w:val="HeaderChar"/>
    <w:uiPriority w:val="99"/>
    <w:unhideWhenUsed/>
    <w:rsid w:val="00510DA3"/>
    <w:pPr>
      <w:tabs>
        <w:tab w:val="center" w:pos="4680"/>
        <w:tab w:val="right" w:pos="9360"/>
      </w:tabs>
    </w:pPr>
  </w:style>
  <w:style w:type="character" w:customStyle="1" w:styleId="HeaderChar">
    <w:name w:val="Header Char"/>
    <w:basedOn w:val="DefaultParagraphFont"/>
    <w:link w:val="Header"/>
    <w:uiPriority w:val="99"/>
    <w:rsid w:val="00510D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0DA3"/>
    <w:pPr>
      <w:tabs>
        <w:tab w:val="center" w:pos="4680"/>
        <w:tab w:val="right" w:pos="9360"/>
      </w:tabs>
    </w:pPr>
  </w:style>
  <w:style w:type="character" w:customStyle="1" w:styleId="FooterChar">
    <w:name w:val="Footer Char"/>
    <w:basedOn w:val="DefaultParagraphFont"/>
    <w:link w:val="Footer"/>
    <w:uiPriority w:val="99"/>
    <w:rsid w:val="00510DA3"/>
    <w:rPr>
      <w:rFonts w:ascii="Times New Roman" w:eastAsia="Times New Roman" w:hAnsi="Times New Roman" w:cs="Times New Roman"/>
      <w:sz w:val="20"/>
      <w:szCs w:val="20"/>
    </w:rPr>
  </w:style>
  <w:style w:type="paragraph" w:styleId="Revision">
    <w:name w:val="Revision"/>
    <w:hidden/>
    <w:uiPriority w:val="99"/>
    <w:semiHidden/>
    <w:rsid w:val="001627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00">
      <w:bodyDiv w:val="1"/>
      <w:marLeft w:val="0"/>
      <w:marRight w:val="0"/>
      <w:marTop w:val="0"/>
      <w:marBottom w:val="0"/>
      <w:divBdr>
        <w:top w:val="none" w:sz="0" w:space="0" w:color="auto"/>
        <w:left w:val="none" w:sz="0" w:space="0" w:color="auto"/>
        <w:bottom w:val="none" w:sz="0" w:space="0" w:color="auto"/>
        <w:right w:val="none" w:sz="0" w:space="0" w:color="auto"/>
      </w:divBdr>
    </w:div>
    <w:div w:id="1081558543">
      <w:bodyDiv w:val="1"/>
      <w:marLeft w:val="0"/>
      <w:marRight w:val="0"/>
      <w:marTop w:val="0"/>
      <w:marBottom w:val="0"/>
      <w:divBdr>
        <w:top w:val="none" w:sz="0" w:space="0" w:color="auto"/>
        <w:left w:val="none" w:sz="0" w:space="0" w:color="auto"/>
        <w:bottom w:val="none" w:sz="0" w:space="0" w:color="auto"/>
        <w:right w:val="none" w:sz="0" w:space="0" w:color="auto"/>
      </w:divBdr>
    </w:div>
    <w:div w:id="19535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Mary Christian (MSFC-LP20)[MIPSS PC]</dc:creator>
  <cp:keywords/>
  <dc:description/>
  <cp:lastModifiedBy>Wright, Kelli L. (MSFC-AS01)[Marshall Child Development Center]</cp:lastModifiedBy>
  <cp:revision>2</cp:revision>
  <dcterms:created xsi:type="dcterms:W3CDTF">2022-07-08T20:29:00Z</dcterms:created>
  <dcterms:modified xsi:type="dcterms:W3CDTF">2022-07-08T20:29:00Z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Classification: UNCLASSIFIED</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Classification: UNCLASSIFIED</vt:lpwstr>
  </property>
  <property fmtid="{D5CDD505-2E9C-101B-9397-08002B2CF9AE}" pid="8" name="MSIP_Label_6e44db39-0429-4c0d-8e7a-2f6843ea0888_Enabled">
    <vt:lpwstr>true</vt:lpwstr>
  </property>
  <property fmtid="{D5CDD505-2E9C-101B-9397-08002B2CF9AE}" pid="9" name="MSIP_Label_6e44db39-0429-4c0d-8e7a-2f6843ea0888_SetDate">
    <vt:lpwstr>2022-06-10T15:03:00Z</vt:lpwstr>
  </property>
  <property fmtid="{D5CDD505-2E9C-101B-9397-08002B2CF9AE}" pid="10" name="MSIP_Label_6e44db39-0429-4c0d-8e7a-2f6843ea0888_Method">
    <vt:lpwstr>Privileged</vt:lpwstr>
  </property>
  <property fmtid="{D5CDD505-2E9C-101B-9397-08002B2CF9AE}" pid="11" name="MSIP_Label_6e44db39-0429-4c0d-8e7a-2f6843ea0888_Name">
    <vt:lpwstr>UNCLASSIFIED</vt:lpwstr>
  </property>
  <property fmtid="{D5CDD505-2E9C-101B-9397-08002B2CF9AE}" pid="12" name="MSIP_Label_6e44db39-0429-4c0d-8e7a-2f6843ea0888_SiteId">
    <vt:lpwstr>ceda544f-6777-4246-a89c-4da391f6d81e</vt:lpwstr>
  </property>
  <property fmtid="{D5CDD505-2E9C-101B-9397-08002B2CF9AE}" pid="13" name="MSIP_Label_6e44db39-0429-4c0d-8e7a-2f6843ea0888_ActionId">
    <vt:lpwstr>e71124f4-494a-4b4d-93a0-d829219c50a4</vt:lpwstr>
  </property>
  <property fmtid="{D5CDD505-2E9C-101B-9397-08002B2CF9AE}" pid="14" name="MSIP_Label_6e44db39-0429-4c0d-8e7a-2f6843ea0888_ContentBits">
    <vt:lpwstr>3</vt:lpwstr>
  </property>
</Properties>
</file>